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0" w:rsidRPr="008C3EF0" w:rsidRDefault="008C3EF0" w:rsidP="008C3EF0">
      <w:pPr>
        <w:jc w:val="right"/>
        <w:rPr>
          <w:b/>
          <w:color w:val="FF0000"/>
        </w:rPr>
      </w:pPr>
      <w:r w:rsidRPr="008C3EF0">
        <w:rPr>
          <w:b/>
          <w:color w:val="FF0000"/>
        </w:rPr>
        <w:t>ПРОЕКТЫ</w:t>
      </w:r>
    </w:p>
    <w:p w:rsidR="008C3EF0" w:rsidRDefault="008C3EF0" w:rsidP="008C3EF0">
      <w:pPr>
        <w:jc w:val="center"/>
        <w:rPr>
          <w:b/>
        </w:rPr>
      </w:pPr>
    </w:p>
    <w:p w:rsidR="008C3EF0" w:rsidRPr="005212DD" w:rsidRDefault="008C3EF0" w:rsidP="008C3EF0">
      <w:pPr>
        <w:jc w:val="center"/>
        <w:rPr>
          <w:b/>
        </w:rPr>
      </w:pPr>
      <w:proofErr w:type="gramStart"/>
      <w:r w:rsidRPr="005212DD">
        <w:rPr>
          <w:b/>
        </w:rPr>
        <w:t>Р</w:t>
      </w:r>
      <w:proofErr w:type="gramEnd"/>
      <w:r w:rsidRPr="005212DD">
        <w:rPr>
          <w:b/>
        </w:rPr>
        <w:t xml:space="preserve"> Е Ш Е Н И Е </w:t>
      </w:r>
    </w:p>
    <w:p w:rsidR="008C3EF0" w:rsidRPr="005212DD" w:rsidRDefault="008C3EF0" w:rsidP="008C3EF0">
      <w:pPr>
        <w:rPr>
          <w:b/>
        </w:rPr>
      </w:pPr>
      <w:r w:rsidRPr="005212DD">
        <w:rPr>
          <w:b/>
        </w:rPr>
        <w:t xml:space="preserve">   </w:t>
      </w:r>
    </w:p>
    <w:p w:rsidR="008C3EF0" w:rsidRPr="005212DD" w:rsidRDefault="008C3EF0" w:rsidP="008C3EF0">
      <w:pPr>
        <w:rPr>
          <w:b/>
        </w:rPr>
      </w:pPr>
      <w:r>
        <w:rPr>
          <w:b/>
        </w:rPr>
        <w:t xml:space="preserve">Принято </w:t>
      </w:r>
      <w:r w:rsidR="001710DE">
        <w:rPr>
          <w:b/>
        </w:rPr>
        <w:t>________________</w:t>
      </w:r>
      <w:r>
        <w:rPr>
          <w:b/>
        </w:rPr>
        <w:t xml:space="preserve"> </w:t>
      </w:r>
      <w:r w:rsidRPr="005212DD">
        <w:rPr>
          <w:b/>
        </w:rPr>
        <w:t xml:space="preserve">сессией        </w:t>
      </w:r>
      <w:r w:rsidRPr="005212DD">
        <w:rPr>
          <w:b/>
        </w:rPr>
        <w:tab/>
        <w:t xml:space="preserve"> </w:t>
      </w:r>
      <w:r>
        <w:rPr>
          <w:b/>
        </w:rPr>
        <w:t xml:space="preserve">          </w:t>
      </w:r>
      <w:r>
        <w:rPr>
          <w:b/>
        </w:rPr>
        <w:tab/>
      </w:r>
      <w:r>
        <w:rPr>
          <w:b/>
        </w:rPr>
        <w:tab/>
        <w:t xml:space="preserve">      </w:t>
      </w:r>
      <w:r w:rsidR="001710DE">
        <w:rPr>
          <w:b/>
        </w:rPr>
        <w:t>______________</w:t>
      </w:r>
      <w:r w:rsidRPr="005212DD">
        <w:rPr>
          <w:b/>
        </w:rPr>
        <w:t xml:space="preserve"> № </w:t>
      </w:r>
      <w:r w:rsidR="001710DE">
        <w:rPr>
          <w:b/>
        </w:rPr>
        <w:t>________</w:t>
      </w:r>
    </w:p>
    <w:p w:rsidR="008C3EF0" w:rsidRPr="005212DD" w:rsidRDefault="008C3EF0" w:rsidP="008C3EF0">
      <w:pPr>
        <w:rPr>
          <w:b/>
        </w:rPr>
      </w:pPr>
      <w:r w:rsidRPr="005212DD">
        <w:rPr>
          <w:b/>
        </w:rPr>
        <w:t xml:space="preserve">Совета народных депутатов  муниципального </w:t>
      </w:r>
    </w:p>
    <w:p w:rsidR="008C3EF0" w:rsidRPr="005212DD" w:rsidRDefault="008C3EF0" w:rsidP="008C3EF0">
      <w:pPr>
        <w:rPr>
          <w:b/>
        </w:rPr>
      </w:pPr>
      <w:r w:rsidRPr="005212DD">
        <w:rPr>
          <w:b/>
        </w:rPr>
        <w:t xml:space="preserve">образования «Красногвардейское сельское поселение»                                 </w:t>
      </w:r>
    </w:p>
    <w:p w:rsidR="008C3EF0" w:rsidRDefault="008C3EF0" w:rsidP="008C3EF0">
      <w:pPr>
        <w:rPr>
          <w:b/>
        </w:rPr>
      </w:pPr>
      <w:r>
        <w:rPr>
          <w:b/>
        </w:rPr>
        <w:t xml:space="preserve">  </w:t>
      </w:r>
    </w:p>
    <w:p w:rsidR="008C3EF0" w:rsidRDefault="008C3EF0" w:rsidP="008C3EF0">
      <w:pPr>
        <w:rPr>
          <w:b/>
        </w:rPr>
      </w:pPr>
    </w:p>
    <w:p w:rsidR="008C3EF0" w:rsidRPr="005212DD" w:rsidRDefault="008C3EF0" w:rsidP="008C3EF0">
      <w:pPr>
        <w:tabs>
          <w:tab w:val="left" w:pos="7088"/>
        </w:tabs>
        <w:rPr>
          <w:b/>
        </w:rPr>
      </w:pPr>
      <w:r w:rsidRPr="005212DD">
        <w:rPr>
          <w:b/>
        </w:rPr>
        <w:t xml:space="preserve">О  вопросах  повестки  дня  </w:t>
      </w:r>
      <w:r>
        <w:rPr>
          <w:b/>
        </w:rPr>
        <w:t xml:space="preserve">10-й (внеочередной) </w:t>
      </w:r>
      <w:r w:rsidRPr="005212DD">
        <w:rPr>
          <w:b/>
        </w:rPr>
        <w:t xml:space="preserve">сессии </w:t>
      </w:r>
    </w:p>
    <w:p w:rsidR="008C3EF0" w:rsidRPr="005212DD" w:rsidRDefault="008C3EF0" w:rsidP="008C3EF0">
      <w:pPr>
        <w:tabs>
          <w:tab w:val="left" w:pos="7088"/>
        </w:tabs>
        <w:rPr>
          <w:b/>
        </w:rPr>
      </w:pPr>
      <w:r w:rsidRPr="005212DD">
        <w:rPr>
          <w:b/>
        </w:rPr>
        <w:t xml:space="preserve">Совета народных депутатов муниципального </w:t>
      </w:r>
    </w:p>
    <w:p w:rsidR="008C3EF0" w:rsidRPr="005212DD" w:rsidRDefault="008C3EF0" w:rsidP="008C3EF0">
      <w:pPr>
        <w:tabs>
          <w:tab w:val="left" w:pos="7088"/>
        </w:tabs>
        <w:rPr>
          <w:b/>
        </w:rPr>
      </w:pPr>
      <w:r w:rsidRPr="005212DD">
        <w:rPr>
          <w:b/>
        </w:rPr>
        <w:t>образования «Красногвардейское сельское поселение»</w:t>
      </w:r>
    </w:p>
    <w:p w:rsidR="008C3EF0" w:rsidRDefault="008C3EF0" w:rsidP="008C3EF0">
      <w:pPr>
        <w:rPr>
          <w:b/>
        </w:rPr>
      </w:pPr>
      <w:r w:rsidRPr="005212DD">
        <w:rPr>
          <w:b/>
        </w:rPr>
        <w:t xml:space="preserve">         </w:t>
      </w:r>
    </w:p>
    <w:p w:rsidR="008C3EF0" w:rsidRPr="005212DD" w:rsidRDefault="008C3EF0" w:rsidP="008C3EF0">
      <w:pPr>
        <w:rPr>
          <w:b/>
        </w:rPr>
      </w:pPr>
      <w:r w:rsidRPr="005212DD">
        <w:rPr>
          <w:b/>
        </w:rPr>
        <w:t xml:space="preserve">  </w:t>
      </w:r>
    </w:p>
    <w:p w:rsidR="008C3EF0" w:rsidRDefault="008C3EF0" w:rsidP="008C3EF0">
      <w:pPr>
        <w:ind w:firstLine="708"/>
        <w:jc w:val="both"/>
        <w:rPr>
          <w:b/>
        </w:rPr>
      </w:pPr>
      <w:r w:rsidRPr="005212DD">
        <w:t>Совет народных депутатов муниципального образования «Красногвардейское сельское  поселение»</w:t>
      </w:r>
    </w:p>
    <w:p w:rsidR="008C3EF0" w:rsidRPr="005212DD" w:rsidRDefault="008C3EF0" w:rsidP="008C3EF0">
      <w:pPr>
        <w:ind w:firstLine="708"/>
        <w:jc w:val="center"/>
        <w:rPr>
          <w:b/>
        </w:rPr>
      </w:pPr>
      <w:r w:rsidRPr="005212DD">
        <w:rPr>
          <w:b/>
        </w:rPr>
        <w:t xml:space="preserve">РЕШИЛ: </w:t>
      </w:r>
    </w:p>
    <w:p w:rsidR="008C3EF0" w:rsidRPr="005212DD" w:rsidRDefault="008C3EF0" w:rsidP="008C3EF0">
      <w:pPr>
        <w:rPr>
          <w:b/>
        </w:rPr>
      </w:pPr>
    </w:p>
    <w:p w:rsidR="008C3EF0" w:rsidRPr="005212DD" w:rsidRDefault="008C3EF0" w:rsidP="008C3EF0">
      <w:pPr>
        <w:numPr>
          <w:ilvl w:val="0"/>
          <w:numId w:val="1"/>
        </w:numPr>
        <w:ind w:left="0" w:firstLine="709"/>
        <w:jc w:val="both"/>
      </w:pPr>
      <w:r w:rsidRPr="005212DD">
        <w:t xml:space="preserve">Включить  в  повестку дня  </w:t>
      </w:r>
      <w:r>
        <w:t xml:space="preserve">10-й (внеочередной) </w:t>
      </w:r>
      <w:r w:rsidRPr="005212DD">
        <w:t>сессии Совета  народных депутатов  муниципального  образования  «Красногвардейское  сельское  поселение»  следующие  вопросы:</w:t>
      </w:r>
    </w:p>
    <w:p w:rsidR="008C3EF0" w:rsidRPr="007E7C64" w:rsidRDefault="008C3EF0" w:rsidP="008C3EF0">
      <w:pPr>
        <w:tabs>
          <w:tab w:val="left" w:pos="7088"/>
        </w:tabs>
        <w:ind w:firstLine="709"/>
        <w:jc w:val="both"/>
      </w:pPr>
      <w:r w:rsidRPr="007E7C64">
        <w:t>1. О  вопросах  повестки  дня  10-й (внеочередной) сессии Совета народных депутатов муниципального образования «Красногвардейское сельское поселение»</w:t>
      </w:r>
      <w:r>
        <w:t>.</w:t>
      </w:r>
    </w:p>
    <w:p w:rsidR="008C3EF0" w:rsidRPr="007E7C64" w:rsidRDefault="008C3EF0" w:rsidP="008C3EF0">
      <w:pPr>
        <w:ind w:firstLine="709"/>
        <w:jc w:val="both"/>
      </w:pPr>
      <w:r w:rsidRPr="007E7C64">
        <w:t xml:space="preserve">2. О секретаре 10-й (внеочередной) </w:t>
      </w:r>
      <w:r>
        <w:t xml:space="preserve">сессией </w:t>
      </w:r>
      <w:r w:rsidRPr="007E7C64">
        <w:t>Совета народных депутатов муниципального образования «Красногвардейское сельское поселение»</w:t>
      </w:r>
      <w:r>
        <w:t>.</w:t>
      </w:r>
    </w:p>
    <w:p w:rsidR="008C3EF0" w:rsidRDefault="008C3EF0" w:rsidP="008C3EF0">
      <w:pPr>
        <w:ind w:firstLine="709"/>
        <w:jc w:val="both"/>
        <w:rPr>
          <w:b/>
        </w:rPr>
      </w:pPr>
      <w:r w:rsidRPr="007E7C64">
        <w:t xml:space="preserve">3. </w:t>
      </w:r>
      <w:r w:rsidRPr="008D4147">
        <w:t xml:space="preserve">О принятии меры ответственности к главе муниципального образования «Красногвардейское сельское поселение» </w:t>
      </w:r>
      <w:proofErr w:type="spellStart"/>
      <w:r w:rsidRPr="008D4147">
        <w:t>Гавришу</w:t>
      </w:r>
      <w:proofErr w:type="spellEnd"/>
      <w:r w:rsidRPr="008D4147">
        <w:t xml:space="preserve"> Дмитрию Васильевичу</w:t>
      </w:r>
      <w:r>
        <w:t>.</w:t>
      </w:r>
      <w:r w:rsidRPr="005212DD">
        <w:rPr>
          <w:b/>
        </w:rPr>
        <w:t xml:space="preserve">                       </w:t>
      </w:r>
    </w:p>
    <w:p w:rsidR="008C3EF0" w:rsidRPr="007E7C64" w:rsidRDefault="008C3EF0" w:rsidP="008C3EF0">
      <w:pPr>
        <w:ind w:firstLine="709"/>
        <w:jc w:val="both"/>
        <w:rPr>
          <w:bCs/>
        </w:rPr>
      </w:pPr>
      <w:r w:rsidRPr="007E7C64">
        <w:t xml:space="preserve">4. Об утверждении </w:t>
      </w:r>
      <w:r w:rsidRPr="007E7C64">
        <w:rPr>
          <w:bCs/>
        </w:rPr>
        <w:t>Порядка определения территории, части территории муниципального образования «</w:t>
      </w:r>
      <w:r w:rsidRPr="007E7C64">
        <w:t>Красногвардейское</w:t>
      </w:r>
      <w:r w:rsidRPr="007E7C64">
        <w:rPr>
          <w:bCs/>
        </w:rPr>
        <w:t xml:space="preserve"> сельское поселение», предназначенной для реализации инициативных проектов</w:t>
      </w:r>
      <w:r>
        <w:rPr>
          <w:bCs/>
        </w:rPr>
        <w:t>.</w:t>
      </w:r>
    </w:p>
    <w:p w:rsidR="008C3EF0" w:rsidRPr="008C3EF0" w:rsidRDefault="008C3EF0" w:rsidP="008C3EF0">
      <w:pPr>
        <w:ind w:firstLine="709"/>
        <w:jc w:val="both"/>
      </w:pPr>
      <w:r w:rsidRPr="007E7C64">
        <w:t xml:space="preserve">5. </w:t>
      </w:r>
      <w:hyperlink r:id="rId6" w:history="1">
        <w:r w:rsidRPr="008C3EF0">
          <w:rPr>
            <w:rStyle w:val="a3"/>
            <w:bCs/>
            <w:color w:val="auto"/>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«Красногвардейское сельское поселение»</w:t>
        </w:r>
      </w:hyperlink>
      <w:r w:rsidRPr="008C3EF0">
        <w:t>.</w:t>
      </w:r>
    </w:p>
    <w:p w:rsidR="008C3EF0" w:rsidRPr="007E7C64" w:rsidRDefault="008C3EF0" w:rsidP="008C3EF0">
      <w:pPr>
        <w:ind w:firstLine="709"/>
        <w:jc w:val="both"/>
      </w:pPr>
      <w:r w:rsidRPr="008C3EF0">
        <w:t xml:space="preserve">6. </w:t>
      </w:r>
      <w:hyperlink r:id="rId7" w:history="1">
        <w:r w:rsidRPr="008C3EF0">
          <w:rPr>
            <w:rStyle w:val="a3"/>
            <w:bCs/>
            <w:color w:val="auto"/>
          </w:rPr>
          <w:t>Об утверждении Порядка назначения и проведения собраний граждан на территории муниципального образования «Красногвардейское сельское поселение»</w:t>
        </w:r>
      </w:hyperlink>
      <w:r w:rsidRPr="007E7C64">
        <w:t>.</w:t>
      </w:r>
    </w:p>
    <w:p w:rsidR="008C3EF0" w:rsidRPr="007E7C64" w:rsidRDefault="008C3EF0" w:rsidP="008C3EF0">
      <w:pPr>
        <w:ind w:firstLine="709"/>
        <w:jc w:val="both"/>
        <w:rPr>
          <w:rStyle w:val="a4"/>
          <w:bCs/>
          <w:i w:val="0"/>
        </w:rPr>
      </w:pPr>
      <w:r w:rsidRPr="007E7C64">
        <w:t xml:space="preserve">7. </w:t>
      </w:r>
      <w:r w:rsidRPr="007E7C64">
        <w:rPr>
          <w:rStyle w:val="a4"/>
          <w:bCs/>
          <w:i w:val="0"/>
        </w:rPr>
        <w:t>Об утверждении Порядка идентификации</w:t>
      </w:r>
      <w:r w:rsidRPr="007E7C64">
        <w:rPr>
          <w:i/>
        </w:rPr>
        <w:t xml:space="preserve"> </w:t>
      </w:r>
      <w:r w:rsidRPr="007E7C64">
        <w:rPr>
          <w:rStyle w:val="a4"/>
          <w:bCs/>
          <w:i w:val="0"/>
        </w:rPr>
        <w:t>участников опроса в случае проведения опроса</w:t>
      </w:r>
      <w:r w:rsidRPr="007E7C64">
        <w:rPr>
          <w:i/>
        </w:rPr>
        <w:t xml:space="preserve"> </w:t>
      </w:r>
      <w:r w:rsidRPr="007E7C64">
        <w:rPr>
          <w:rStyle w:val="a4"/>
          <w:bCs/>
          <w:i w:val="0"/>
        </w:rPr>
        <w:t>граждан с использованием официального сайта</w:t>
      </w:r>
      <w:r w:rsidRPr="007E7C64">
        <w:rPr>
          <w:i/>
        </w:rPr>
        <w:t xml:space="preserve"> </w:t>
      </w:r>
      <w:r w:rsidRPr="007E7C64">
        <w:rPr>
          <w:rStyle w:val="a4"/>
          <w:bCs/>
          <w:i w:val="0"/>
        </w:rPr>
        <w:t>в информационно-телекоммуникационной сети «Интернет»</w:t>
      </w:r>
      <w:r>
        <w:rPr>
          <w:rStyle w:val="a4"/>
          <w:bCs/>
          <w:i w:val="0"/>
        </w:rPr>
        <w:t>.</w:t>
      </w:r>
    </w:p>
    <w:p w:rsidR="008C3EF0" w:rsidRPr="007E7C64" w:rsidRDefault="008C3EF0" w:rsidP="008C3EF0">
      <w:pPr>
        <w:ind w:firstLine="709"/>
        <w:jc w:val="both"/>
        <w:rPr>
          <w:kern w:val="2"/>
        </w:rPr>
      </w:pPr>
      <w:r w:rsidRPr="007E7C64">
        <w:t xml:space="preserve">8. Об утверждении Порядка </w:t>
      </w:r>
      <w:bookmarkStart w:id="0" w:name="_Hlk47466228"/>
      <w:r w:rsidRPr="007E7C64">
        <w:t xml:space="preserve">формирования и деятельности коллегиального органа (комиссии), осуществляющего проведение конкурсного отбора инициативных проектов в </w:t>
      </w:r>
      <w:bookmarkEnd w:id="0"/>
      <w:r w:rsidRPr="007E7C64">
        <w:rPr>
          <w:kern w:val="2"/>
        </w:rPr>
        <w:t>муниципальном образовании «Красногвардейское сельское поселение»</w:t>
      </w:r>
      <w:r>
        <w:rPr>
          <w:kern w:val="2"/>
        </w:rPr>
        <w:t>.</w:t>
      </w:r>
    </w:p>
    <w:p w:rsidR="008C3EF0" w:rsidRDefault="008C3EF0" w:rsidP="008C3EF0">
      <w:pPr>
        <w:jc w:val="both"/>
      </w:pPr>
    </w:p>
    <w:p w:rsidR="008C3EF0" w:rsidRPr="005212DD" w:rsidRDefault="008C3EF0" w:rsidP="008C3EF0">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8C3EF0" w:rsidRDefault="008C3EF0" w:rsidP="008C3EF0">
      <w:pPr>
        <w:jc w:val="both"/>
        <w:rPr>
          <w:b/>
        </w:rPr>
      </w:pPr>
    </w:p>
    <w:p w:rsidR="008C3EF0" w:rsidRDefault="008C3EF0" w:rsidP="008C3EF0">
      <w:pPr>
        <w:jc w:val="both"/>
        <w:rPr>
          <w:b/>
        </w:rPr>
      </w:pPr>
    </w:p>
    <w:p w:rsidR="008C3EF0" w:rsidRPr="005212DD" w:rsidRDefault="008C3EF0" w:rsidP="008C3EF0">
      <w:pPr>
        <w:jc w:val="both"/>
        <w:rPr>
          <w:b/>
        </w:rPr>
      </w:pPr>
      <w:r w:rsidRPr="005212DD">
        <w:rPr>
          <w:b/>
        </w:rPr>
        <w:t>Председатель Совета народных депутатов</w:t>
      </w:r>
    </w:p>
    <w:p w:rsidR="008C3EF0" w:rsidRPr="005212DD" w:rsidRDefault="008C3EF0" w:rsidP="008C3EF0">
      <w:pPr>
        <w:jc w:val="both"/>
        <w:rPr>
          <w:b/>
        </w:rPr>
      </w:pPr>
      <w:r w:rsidRPr="005212DD">
        <w:rPr>
          <w:b/>
        </w:rPr>
        <w:t>муниципального образования</w:t>
      </w:r>
    </w:p>
    <w:p w:rsidR="008C3EF0" w:rsidRPr="005212DD" w:rsidRDefault="008C3EF0" w:rsidP="008C3EF0">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3C2374" w:rsidRDefault="003C2374"/>
    <w:p w:rsidR="008C3EF0" w:rsidRDefault="008C3EF0"/>
    <w:p w:rsidR="008C3EF0" w:rsidRDefault="008C3EF0" w:rsidP="008C3EF0">
      <w:pPr>
        <w:jc w:val="center"/>
        <w:rPr>
          <w:b/>
          <w:color w:val="000000"/>
        </w:rPr>
      </w:pPr>
    </w:p>
    <w:p w:rsidR="008C3EF0" w:rsidRDefault="008C3EF0" w:rsidP="008C3EF0">
      <w:pPr>
        <w:jc w:val="center"/>
        <w:rPr>
          <w:b/>
          <w:color w:val="000000"/>
        </w:rPr>
      </w:pPr>
    </w:p>
    <w:p w:rsidR="008C3EF0" w:rsidRDefault="008C3EF0" w:rsidP="008C3EF0">
      <w:pPr>
        <w:jc w:val="center"/>
        <w:rPr>
          <w:b/>
          <w:color w:val="000000"/>
        </w:rPr>
      </w:pPr>
    </w:p>
    <w:p w:rsidR="008C3EF0" w:rsidRDefault="008C3EF0" w:rsidP="008C3EF0">
      <w:pPr>
        <w:jc w:val="center"/>
        <w:rPr>
          <w:b/>
          <w:color w:val="000000"/>
        </w:rPr>
      </w:pPr>
    </w:p>
    <w:p w:rsidR="008C3EF0" w:rsidRDefault="008C3EF0" w:rsidP="008C3EF0">
      <w:pPr>
        <w:jc w:val="center"/>
        <w:rPr>
          <w:b/>
          <w:color w:val="000000"/>
        </w:rPr>
      </w:pPr>
      <w:proofErr w:type="gramStart"/>
      <w:r>
        <w:rPr>
          <w:b/>
          <w:color w:val="000000"/>
        </w:rPr>
        <w:lastRenderedPageBreak/>
        <w:t>Р</w:t>
      </w:r>
      <w:proofErr w:type="gramEnd"/>
      <w:r>
        <w:rPr>
          <w:b/>
          <w:color w:val="000000"/>
        </w:rPr>
        <w:t xml:space="preserve"> Е Ш Е Н И Е </w:t>
      </w:r>
    </w:p>
    <w:p w:rsidR="008C3EF0" w:rsidRDefault="008C3EF0" w:rsidP="008C3EF0">
      <w:pPr>
        <w:jc w:val="center"/>
        <w:rPr>
          <w:b/>
          <w:color w:val="000000"/>
        </w:rPr>
      </w:pPr>
    </w:p>
    <w:p w:rsidR="001710DE" w:rsidRPr="005212DD" w:rsidRDefault="001710DE" w:rsidP="001710DE">
      <w:pPr>
        <w:rPr>
          <w:b/>
        </w:rPr>
      </w:pPr>
      <w:r>
        <w:rPr>
          <w:b/>
        </w:rPr>
        <w:t xml:space="preserve">Принято ________________ </w:t>
      </w:r>
      <w:r w:rsidRPr="005212DD">
        <w:rPr>
          <w:b/>
        </w:rPr>
        <w:t xml:space="preserve">сессией        </w:t>
      </w:r>
      <w:r w:rsidRPr="005212DD">
        <w:rPr>
          <w:b/>
        </w:rPr>
        <w:tab/>
        <w:t xml:space="preserve"> </w:t>
      </w:r>
      <w:r>
        <w:rPr>
          <w:b/>
        </w:rPr>
        <w:t xml:space="preserve">          </w:t>
      </w:r>
      <w:r>
        <w:rPr>
          <w:b/>
        </w:rPr>
        <w:tab/>
      </w:r>
      <w:r>
        <w:rPr>
          <w:b/>
        </w:rPr>
        <w:tab/>
        <w:t xml:space="preserve">      ______________</w:t>
      </w:r>
      <w:r w:rsidRPr="005212DD">
        <w:rPr>
          <w:b/>
        </w:rPr>
        <w:t xml:space="preserve"> № </w:t>
      </w:r>
      <w:r>
        <w:rPr>
          <w:b/>
        </w:rPr>
        <w:t>________</w:t>
      </w:r>
    </w:p>
    <w:p w:rsidR="008C3EF0" w:rsidRPr="005212DD" w:rsidRDefault="008C3EF0" w:rsidP="008C3EF0">
      <w:pPr>
        <w:rPr>
          <w:b/>
        </w:rPr>
      </w:pPr>
      <w:r w:rsidRPr="005212DD">
        <w:rPr>
          <w:b/>
        </w:rPr>
        <w:t xml:space="preserve">Совета народных депутатов  муниципального </w:t>
      </w:r>
    </w:p>
    <w:p w:rsidR="008C3EF0" w:rsidRPr="005212DD" w:rsidRDefault="008C3EF0" w:rsidP="008C3EF0">
      <w:pPr>
        <w:rPr>
          <w:b/>
        </w:rPr>
      </w:pPr>
      <w:r w:rsidRPr="005212DD">
        <w:rPr>
          <w:b/>
        </w:rPr>
        <w:t xml:space="preserve">образования «Красногвардейское сельское поселение»                                 </w:t>
      </w:r>
    </w:p>
    <w:p w:rsidR="008C3EF0" w:rsidRDefault="008C3EF0" w:rsidP="008C3EF0">
      <w:pPr>
        <w:rPr>
          <w:b/>
          <w:color w:val="000000"/>
        </w:rPr>
      </w:pPr>
    </w:p>
    <w:p w:rsidR="008C3EF0" w:rsidRDefault="008C3EF0" w:rsidP="008C3EF0">
      <w:pPr>
        <w:rPr>
          <w:b/>
        </w:rPr>
      </w:pPr>
      <w:r w:rsidRPr="0017650A">
        <w:rPr>
          <w:b/>
        </w:rPr>
        <w:t xml:space="preserve">О секретаре </w:t>
      </w:r>
      <w:r>
        <w:rPr>
          <w:b/>
        </w:rPr>
        <w:t xml:space="preserve">10-й (внеочередной) </w:t>
      </w:r>
      <w:r w:rsidRPr="005212DD">
        <w:rPr>
          <w:b/>
        </w:rPr>
        <w:t xml:space="preserve">сессией     </w:t>
      </w:r>
    </w:p>
    <w:p w:rsidR="008C3EF0" w:rsidRDefault="008C3EF0" w:rsidP="008C3EF0">
      <w:pPr>
        <w:rPr>
          <w:b/>
        </w:rPr>
      </w:pPr>
      <w:r w:rsidRPr="0017650A">
        <w:rPr>
          <w:b/>
        </w:rPr>
        <w:t xml:space="preserve">Совета народных депутатов муниципального </w:t>
      </w:r>
    </w:p>
    <w:p w:rsidR="008C3EF0" w:rsidRPr="0017650A" w:rsidRDefault="008C3EF0" w:rsidP="008C3EF0">
      <w:pPr>
        <w:rPr>
          <w:b/>
        </w:rPr>
      </w:pPr>
      <w:r>
        <w:rPr>
          <w:b/>
        </w:rPr>
        <w:t>о</w:t>
      </w:r>
      <w:r w:rsidRPr="0017650A">
        <w:rPr>
          <w:b/>
        </w:rPr>
        <w:t>бразования</w:t>
      </w:r>
      <w:r>
        <w:rPr>
          <w:b/>
        </w:rPr>
        <w:t xml:space="preserve"> </w:t>
      </w:r>
      <w:r w:rsidRPr="0017650A">
        <w:rPr>
          <w:b/>
        </w:rPr>
        <w:t>«Красногвардейское сельское поселение»</w:t>
      </w:r>
    </w:p>
    <w:p w:rsidR="008C3EF0" w:rsidRDefault="008C3EF0" w:rsidP="008C3EF0"/>
    <w:p w:rsidR="008C3EF0" w:rsidRDefault="008C3EF0" w:rsidP="008C3EF0"/>
    <w:p w:rsidR="008C3EF0" w:rsidRDefault="008C3EF0" w:rsidP="008C3EF0">
      <w:pPr>
        <w:jc w:val="both"/>
      </w:pPr>
      <w:r>
        <w:tab/>
        <w:t>Совет народных депутатов муниципального образования «Красногвардейское сельское поселение»</w:t>
      </w:r>
    </w:p>
    <w:p w:rsidR="008C3EF0" w:rsidRDefault="008C3EF0" w:rsidP="008C3EF0"/>
    <w:p w:rsidR="008C3EF0" w:rsidRPr="0017650A" w:rsidRDefault="008C3EF0" w:rsidP="008C3EF0">
      <w:pPr>
        <w:jc w:val="center"/>
        <w:rPr>
          <w:b/>
        </w:rPr>
      </w:pPr>
      <w:r w:rsidRPr="0017650A">
        <w:rPr>
          <w:b/>
        </w:rPr>
        <w:t>РЕШИЛ:</w:t>
      </w:r>
    </w:p>
    <w:p w:rsidR="008C3EF0" w:rsidRDefault="008C3EF0" w:rsidP="008C3EF0">
      <w:pPr>
        <w:jc w:val="center"/>
      </w:pPr>
    </w:p>
    <w:p w:rsidR="008C3EF0" w:rsidRDefault="008C3EF0" w:rsidP="008C3EF0">
      <w:pPr>
        <w:numPr>
          <w:ilvl w:val="0"/>
          <w:numId w:val="2"/>
        </w:numPr>
        <w:jc w:val="both"/>
      </w:pPr>
      <w:r>
        <w:t xml:space="preserve">Избрать </w:t>
      </w:r>
      <w:r w:rsidRPr="007C5174">
        <w:t xml:space="preserve">секретарем  </w:t>
      </w:r>
      <w:r>
        <w:t>10</w:t>
      </w:r>
      <w:r w:rsidRPr="00016989">
        <w:t>-й (внеочередной)</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8C3EF0" w:rsidRDefault="008C3EF0" w:rsidP="008C3EF0">
      <w:pPr>
        <w:ind w:left="735"/>
        <w:jc w:val="both"/>
      </w:pPr>
    </w:p>
    <w:p w:rsidR="008C3EF0" w:rsidRDefault="008C3EF0" w:rsidP="008C3EF0">
      <w:pPr>
        <w:numPr>
          <w:ilvl w:val="0"/>
          <w:numId w:val="2"/>
        </w:numPr>
        <w:jc w:val="both"/>
      </w:pPr>
      <w:r>
        <w:t xml:space="preserve">Настоящее Решение вступает в силу со дня его принятия.  </w:t>
      </w:r>
    </w:p>
    <w:p w:rsidR="008C3EF0" w:rsidRDefault="008C3EF0" w:rsidP="008C3EF0">
      <w:pPr>
        <w:jc w:val="both"/>
      </w:pPr>
    </w:p>
    <w:p w:rsidR="008C3EF0" w:rsidRDefault="008C3EF0" w:rsidP="008C3EF0">
      <w:pPr>
        <w:jc w:val="both"/>
      </w:pPr>
    </w:p>
    <w:p w:rsidR="008C3EF0" w:rsidRDefault="008C3EF0" w:rsidP="008C3EF0">
      <w:pPr>
        <w:jc w:val="both"/>
        <w:rPr>
          <w:b/>
        </w:rPr>
      </w:pPr>
      <w:r>
        <w:rPr>
          <w:b/>
        </w:rPr>
        <w:t>Председатель Совета народных депутатов</w:t>
      </w:r>
    </w:p>
    <w:p w:rsidR="008C3EF0" w:rsidRDefault="008C3EF0" w:rsidP="008C3EF0">
      <w:pPr>
        <w:jc w:val="both"/>
        <w:rPr>
          <w:b/>
        </w:rPr>
      </w:pPr>
      <w:r>
        <w:rPr>
          <w:b/>
        </w:rPr>
        <w:t>муниципального образования</w:t>
      </w:r>
    </w:p>
    <w:p w:rsidR="008C3EF0" w:rsidRDefault="008C3EF0" w:rsidP="008C3EF0">
      <w:pPr>
        <w:jc w:val="both"/>
        <w:rPr>
          <w:b/>
        </w:rPr>
      </w:pPr>
      <w:r>
        <w:rPr>
          <w:b/>
        </w:rPr>
        <w:t xml:space="preserve">«Красногвардейское сельское поселение»                                                            Е.Н. </w:t>
      </w:r>
      <w:proofErr w:type="spellStart"/>
      <w:r>
        <w:rPr>
          <w:b/>
        </w:rPr>
        <w:t>Гусакова</w:t>
      </w:r>
      <w:proofErr w:type="spellEnd"/>
    </w:p>
    <w:p w:rsidR="008C3EF0" w:rsidRDefault="008C3EF0" w:rsidP="008C3EF0">
      <w:pPr>
        <w:jc w:val="both"/>
        <w:rPr>
          <w:b/>
        </w:rPr>
      </w:pPr>
    </w:p>
    <w:p w:rsidR="008C3EF0" w:rsidRDefault="008C3EF0" w:rsidP="008C3EF0"/>
    <w:p w:rsidR="008C3EF0" w:rsidRPr="00E76DD5" w:rsidRDefault="008C3EF0" w:rsidP="008C3EF0">
      <w:pPr>
        <w:jc w:val="center"/>
        <w:rPr>
          <w:b/>
          <w:color w:val="000000"/>
        </w:rPr>
      </w:pPr>
      <w:proofErr w:type="gramStart"/>
      <w:r w:rsidRPr="00E76DD5">
        <w:rPr>
          <w:b/>
          <w:color w:val="000000"/>
        </w:rPr>
        <w:t>Р</w:t>
      </w:r>
      <w:proofErr w:type="gramEnd"/>
      <w:r w:rsidRPr="00E76DD5">
        <w:rPr>
          <w:b/>
          <w:color w:val="000000"/>
        </w:rPr>
        <w:t xml:space="preserve"> Е Ш Е Н И Е </w:t>
      </w:r>
    </w:p>
    <w:p w:rsidR="008C3EF0" w:rsidRPr="00E76DD5" w:rsidRDefault="008C3EF0" w:rsidP="008C3EF0">
      <w:pPr>
        <w:rPr>
          <w:b/>
          <w:color w:val="000000"/>
        </w:rPr>
      </w:pPr>
      <w:r w:rsidRPr="00E76DD5">
        <w:rPr>
          <w:b/>
          <w:color w:val="000000"/>
        </w:rPr>
        <w:t xml:space="preserve"> </w:t>
      </w:r>
    </w:p>
    <w:p w:rsidR="001710DE" w:rsidRPr="005212DD" w:rsidRDefault="001710DE" w:rsidP="001710DE">
      <w:pPr>
        <w:rPr>
          <w:b/>
        </w:rPr>
      </w:pPr>
      <w:r>
        <w:rPr>
          <w:b/>
        </w:rPr>
        <w:t xml:space="preserve">Принято ________________ </w:t>
      </w:r>
      <w:r w:rsidRPr="005212DD">
        <w:rPr>
          <w:b/>
        </w:rPr>
        <w:t xml:space="preserve">сессией        </w:t>
      </w:r>
      <w:r w:rsidRPr="005212DD">
        <w:rPr>
          <w:b/>
        </w:rPr>
        <w:tab/>
        <w:t xml:space="preserve"> </w:t>
      </w:r>
      <w:r>
        <w:rPr>
          <w:b/>
        </w:rPr>
        <w:t xml:space="preserve">          </w:t>
      </w:r>
      <w:r>
        <w:rPr>
          <w:b/>
        </w:rPr>
        <w:tab/>
      </w:r>
      <w:r>
        <w:rPr>
          <w:b/>
        </w:rPr>
        <w:tab/>
        <w:t xml:space="preserve">      ______________</w:t>
      </w:r>
      <w:r w:rsidRPr="005212DD">
        <w:rPr>
          <w:b/>
        </w:rPr>
        <w:t xml:space="preserve"> № </w:t>
      </w:r>
      <w:r>
        <w:rPr>
          <w:b/>
        </w:rPr>
        <w:t>________</w:t>
      </w:r>
    </w:p>
    <w:p w:rsidR="008C3EF0" w:rsidRPr="005212DD" w:rsidRDefault="008C3EF0" w:rsidP="008C3EF0">
      <w:pPr>
        <w:rPr>
          <w:b/>
        </w:rPr>
      </w:pPr>
      <w:r w:rsidRPr="005212DD">
        <w:rPr>
          <w:b/>
        </w:rPr>
        <w:t xml:space="preserve">Совета народных депутатов  муниципального </w:t>
      </w:r>
    </w:p>
    <w:p w:rsidR="008C3EF0" w:rsidRDefault="008C3EF0" w:rsidP="008C3EF0">
      <w:pPr>
        <w:rPr>
          <w:b/>
        </w:rPr>
      </w:pPr>
      <w:r w:rsidRPr="005212DD">
        <w:rPr>
          <w:b/>
        </w:rPr>
        <w:t>образования «Красногвардейское сельское поселение»</w:t>
      </w:r>
    </w:p>
    <w:p w:rsidR="008C3EF0" w:rsidRDefault="008C3EF0" w:rsidP="008C3EF0">
      <w:pPr>
        <w:rPr>
          <w:b/>
        </w:rPr>
      </w:pPr>
    </w:p>
    <w:p w:rsidR="008C3EF0" w:rsidRPr="005212DD" w:rsidRDefault="008C3EF0" w:rsidP="008C3EF0">
      <w:pPr>
        <w:jc w:val="both"/>
        <w:rPr>
          <w:b/>
        </w:rPr>
      </w:pPr>
      <w:r>
        <w:rPr>
          <w:b/>
        </w:rPr>
        <w:t xml:space="preserve">О применении меры ответственности к главе муниципального образования «Красногвардейское сельское поселение» </w:t>
      </w:r>
      <w:proofErr w:type="spellStart"/>
      <w:r>
        <w:rPr>
          <w:b/>
        </w:rPr>
        <w:t>Гавришу</w:t>
      </w:r>
      <w:proofErr w:type="spellEnd"/>
      <w:r>
        <w:rPr>
          <w:b/>
        </w:rPr>
        <w:t xml:space="preserve"> Дмитрию Васильевичу</w:t>
      </w:r>
      <w:r w:rsidRPr="005212DD">
        <w:rPr>
          <w:b/>
        </w:rPr>
        <w:t xml:space="preserve">                                 </w:t>
      </w:r>
    </w:p>
    <w:p w:rsidR="008C3EF0" w:rsidRPr="00E76DD5" w:rsidRDefault="008C3EF0" w:rsidP="008C3EF0">
      <w:pPr>
        <w:rPr>
          <w:b/>
          <w:color w:val="000000"/>
        </w:rPr>
      </w:pPr>
    </w:p>
    <w:p w:rsidR="008C3EF0" w:rsidRPr="00E76DD5" w:rsidRDefault="008C3EF0" w:rsidP="008C3EF0">
      <w:pPr>
        <w:ind w:firstLine="708"/>
        <w:jc w:val="both"/>
      </w:pPr>
      <w:proofErr w:type="gramStart"/>
      <w:r>
        <w:rPr>
          <w:color w:val="000000"/>
        </w:rPr>
        <w:t xml:space="preserve">Рассмотрев заявление Главы Республики Адыгея </w:t>
      </w:r>
      <w:proofErr w:type="spellStart"/>
      <w:r>
        <w:rPr>
          <w:color w:val="000000"/>
        </w:rPr>
        <w:t>Кумпилова</w:t>
      </w:r>
      <w:proofErr w:type="spellEnd"/>
      <w:r>
        <w:rPr>
          <w:color w:val="000000"/>
        </w:rPr>
        <w:t xml:space="preserve"> Мурата </w:t>
      </w:r>
      <w:proofErr w:type="spellStart"/>
      <w:r>
        <w:rPr>
          <w:color w:val="000000"/>
        </w:rPr>
        <w:t>Каральбиевича</w:t>
      </w:r>
      <w:proofErr w:type="spellEnd"/>
      <w:r>
        <w:rPr>
          <w:color w:val="000000"/>
        </w:rPr>
        <w:t xml:space="preserve"> о принятии меры ответственности от 03.02.2022 г. № Г-150, в соответствии с Решением Совета народных депутатов муниципального образования «Красногвардейское сельское поселение» от 16.02.2022 г. № 45 «</w:t>
      </w:r>
      <w:r w:rsidRPr="004A1D30">
        <w:rPr>
          <w:color w:val="000000"/>
        </w:rPr>
        <w:t>О</w:t>
      </w:r>
      <w:r>
        <w:rPr>
          <w:color w:val="000000"/>
        </w:rPr>
        <w:t>б утверждении Порядка принятия Р</w:t>
      </w:r>
      <w:r w:rsidRPr="004A1D30">
        <w:rPr>
          <w:color w:val="000000"/>
        </w:rPr>
        <w:t>ешения о применении к депутату Совета народных депутатов муниципального образования «Красногвардейское сельское поселение», главе муниципального образования «Красногвардейское сельское поселение», мер ответственности, предусмотренных частью 7.3</w:t>
      </w:r>
      <w:proofErr w:type="gramEnd"/>
      <w:r w:rsidRPr="004A1D30">
        <w:rPr>
          <w:color w:val="000000"/>
        </w:rPr>
        <w:t>-1 статьи 40 Федерального закона от 06.10.2003 г. № 131-ФЗ «Об общих принципах организации местного самоуправления в Российской Федерации»</w:t>
      </w:r>
      <w:r>
        <w:rPr>
          <w:color w:val="000000"/>
        </w:rPr>
        <w:t>, руководствуясь Уставом муниципального образования «Красногвардейское сельское поселение»</w:t>
      </w:r>
      <w:r>
        <w:t>,</w:t>
      </w:r>
      <w:r w:rsidRPr="00E76DD5">
        <w:t xml:space="preserve"> Совет народных депутатов муниципального образования «Красногвардейское сельское поселение»</w:t>
      </w:r>
    </w:p>
    <w:p w:rsidR="008C3EF0" w:rsidRPr="00E76DD5" w:rsidRDefault="008C3EF0" w:rsidP="008C3EF0">
      <w:pPr>
        <w:ind w:firstLine="708"/>
        <w:jc w:val="center"/>
        <w:rPr>
          <w:b/>
        </w:rPr>
      </w:pPr>
    </w:p>
    <w:p w:rsidR="008C3EF0" w:rsidRDefault="008C3EF0" w:rsidP="008C3EF0">
      <w:pPr>
        <w:ind w:firstLine="708"/>
        <w:jc w:val="center"/>
        <w:rPr>
          <w:b/>
        </w:rPr>
      </w:pPr>
      <w:r w:rsidRPr="00E76DD5">
        <w:rPr>
          <w:b/>
        </w:rPr>
        <w:t>РЕШИЛ:</w:t>
      </w:r>
    </w:p>
    <w:p w:rsidR="008C3EF0" w:rsidRPr="00E76DD5" w:rsidRDefault="008C3EF0" w:rsidP="008C3EF0">
      <w:pPr>
        <w:tabs>
          <w:tab w:val="left" w:pos="993"/>
        </w:tabs>
        <w:jc w:val="center"/>
        <w:rPr>
          <w:b/>
        </w:rPr>
      </w:pPr>
    </w:p>
    <w:p w:rsidR="008C3EF0" w:rsidRPr="005471B6" w:rsidRDefault="008C3EF0" w:rsidP="008C3EF0">
      <w:pPr>
        <w:pStyle w:val="a5"/>
        <w:numPr>
          <w:ilvl w:val="0"/>
          <w:numId w:val="3"/>
        </w:numPr>
        <w:tabs>
          <w:tab w:val="left" w:pos="284"/>
          <w:tab w:val="left" w:pos="993"/>
        </w:tabs>
        <w:spacing w:line="240" w:lineRule="auto"/>
        <w:ind w:left="0" w:firstLine="709"/>
        <w:jc w:val="both"/>
        <w:rPr>
          <w:rFonts w:ascii="Times New Roman" w:hAnsi="Times New Roman"/>
          <w:b/>
          <w:sz w:val="24"/>
          <w:szCs w:val="24"/>
        </w:rPr>
      </w:pPr>
      <w:r>
        <w:rPr>
          <w:rFonts w:ascii="Times New Roman" w:hAnsi="Times New Roman"/>
          <w:sz w:val="24"/>
          <w:szCs w:val="24"/>
        </w:rPr>
        <w:t xml:space="preserve">Применить к главе муниципального образования «Красногвардейское сельское поселение» </w:t>
      </w:r>
      <w:proofErr w:type="spellStart"/>
      <w:r>
        <w:rPr>
          <w:rFonts w:ascii="Times New Roman" w:hAnsi="Times New Roman"/>
          <w:sz w:val="24"/>
          <w:szCs w:val="24"/>
        </w:rPr>
        <w:t>Гавришу</w:t>
      </w:r>
      <w:proofErr w:type="spellEnd"/>
      <w:r>
        <w:rPr>
          <w:rFonts w:ascii="Times New Roman" w:hAnsi="Times New Roman"/>
          <w:sz w:val="24"/>
          <w:szCs w:val="24"/>
        </w:rPr>
        <w:t xml:space="preserve"> Дмитрию Васильевичу за предоставление недостоверных и неполных </w:t>
      </w:r>
      <w:r>
        <w:rPr>
          <w:rFonts w:ascii="Times New Roman" w:hAnsi="Times New Roman"/>
          <w:sz w:val="24"/>
          <w:szCs w:val="24"/>
        </w:rPr>
        <w:lastRenderedPageBreak/>
        <w:t>сведений о доходах, об имуществе и обязательствах имущественного характера меру ответственности в виде предупреждения.</w:t>
      </w:r>
    </w:p>
    <w:p w:rsidR="008C3EF0" w:rsidRPr="005471B6" w:rsidRDefault="008C3EF0" w:rsidP="008C3EF0">
      <w:pPr>
        <w:pStyle w:val="a5"/>
        <w:numPr>
          <w:ilvl w:val="0"/>
          <w:numId w:val="3"/>
        </w:numPr>
        <w:tabs>
          <w:tab w:val="left" w:pos="284"/>
          <w:tab w:val="left" w:pos="993"/>
        </w:tabs>
        <w:spacing w:line="240" w:lineRule="auto"/>
        <w:ind w:left="0" w:firstLine="709"/>
        <w:jc w:val="both"/>
        <w:rPr>
          <w:rFonts w:ascii="Times New Roman" w:hAnsi="Times New Roman"/>
          <w:b/>
          <w:sz w:val="24"/>
          <w:szCs w:val="24"/>
        </w:rPr>
      </w:pPr>
      <w:r>
        <w:rPr>
          <w:rFonts w:ascii="Times New Roman" w:hAnsi="Times New Roman"/>
          <w:sz w:val="24"/>
          <w:szCs w:val="24"/>
        </w:rPr>
        <w:t xml:space="preserve">Направить настоящее Решение Главе Республики Адыгея </w:t>
      </w:r>
      <w:proofErr w:type="spellStart"/>
      <w:r>
        <w:rPr>
          <w:rFonts w:ascii="Times New Roman" w:hAnsi="Times New Roman"/>
          <w:sz w:val="24"/>
          <w:szCs w:val="24"/>
        </w:rPr>
        <w:t>Кумпилову</w:t>
      </w:r>
      <w:proofErr w:type="spellEnd"/>
      <w:r>
        <w:rPr>
          <w:rFonts w:ascii="Times New Roman" w:hAnsi="Times New Roman"/>
          <w:sz w:val="24"/>
          <w:szCs w:val="24"/>
        </w:rPr>
        <w:t xml:space="preserve"> Мурату </w:t>
      </w:r>
      <w:proofErr w:type="spellStart"/>
      <w:r>
        <w:rPr>
          <w:rFonts w:ascii="Times New Roman" w:hAnsi="Times New Roman"/>
          <w:sz w:val="24"/>
          <w:szCs w:val="24"/>
        </w:rPr>
        <w:t>Каральбиевичу</w:t>
      </w:r>
      <w:proofErr w:type="spellEnd"/>
      <w:r>
        <w:rPr>
          <w:rFonts w:ascii="Times New Roman" w:hAnsi="Times New Roman"/>
          <w:sz w:val="24"/>
          <w:szCs w:val="24"/>
        </w:rPr>
        <w:t>.</w:t>
      </w:r>
    </w:p>
    <w:p w:rsidR="008C3EF0" w:rsidRPr="005471B6" w:rsidRDefault="008C3EF0" w:rsidP="008C3EF0">
      <w:pPr>
        <w:pStyle w:val="a5"/>
        <w:numPr>
          <w:ilvl w:val="0"/>
          <w:numId w:val="3"/>
        </w:numPr>
        <w:tabs>
          <w:tab w:val="left" w:pos="284"/>
          <w:tab w:val="left" w:pos="993"/>
        </w:tabs>
        <w:spacing w:line="240" w:lineRule="auto"/>
        <w:ind w:left="0" w:firstLine="709"/>
        <w:jc w:val="both"/>
        <w:rPr>
          <w:rFonts w:ascii="Times New Roman" w:hAnsi="Times New Roman"/>
          <w:b/>
          <w:sz w:val="24"/>
          <w:szCs w:val="24"/>
        </w:rPr>
      </w:pPr>
      <w:r>
        <w:rPr>
          <w:rFonts w:ascii="Times New Roman" w:hAnsi="Times New Roman"/>
          <w:sz w:val="24"/>
          <w:szCs w:val="24"/>
        </w:rPr>
        <w:t xml:space="preserve">Направить настоящее Решение главе муниципального образования «Красногвардейское сельское поселение» </w:t>
      </w:r>
      <w:proofErr w:type="spellStart"/>
      <w:r>
        <w:rPr>
          <w:rFonts w:ascii="Times New Roman" w:hAnsi="Times New Roman"/>
          <w:sz w:val="24"/>
          <w:szCs w:val="24"/>
        </w:rPr>
        <w:t>Гавришу</w:t>
      </w:r>
      <w:proofErr w:type="spellEnd"/>
      <w:r>
        <w:rPr>
          <w:rFonts w:ascii="Times New Roman" w:hAnsi="Times New Roman"/>
          <w:sz w:val="24"/>
          <w:szCs w:val="24"/>
        </w:rPr>
        <w:t xml:space="preserve"> Дмитрию Васильевичу.</w:t>
      </w:r>
    </w:p>
    <w:p w:rsidR="008C3EF0" w:rsidRPr="00905572" w:rsidRDefault="008C3EF0" w:rsidP="008C3EF0">
      <w:pPr>
        <w:pStyle w:val="a5"/>
        <w:numPr>
          <w:ilvl w:val="0"/>
          <w:numId w:val="3"/>
        </w:numPr>
        <w:tabs>
          <w:tab w:val="left" w:pos="284"/>
          <w:tab w:val="left" w:pos="993"/>
        </w:tabs>
        <w:spacing w:line="240" w:lineRule="auto"/>
        <w:ind w:left="0" w:firstLine="709"/>
        <w:jc w:val="both"/>
        <w:rPr>
          <w:rFonts w:ascii="Times New Roman" w:hAnsi="Times New Roman"/>
          <w:b/>
          <w:sz w:val="24"/>
          <w:szCs w:val="24"/>
        </w:rPr>
      </w:pPr>
      <w:r>
        <w:rPr>
          <w:rFonts w:ascii="Times New Roman" w:hAnsi="Times New Roman"/>
          <w:sz w:val="24"/>
          <w:szCs w:val="24"/>
        </w:rPr>
        <w:t>Обнародовать настоящее Решение в установленном порядке и разместить на официальном сайте администрации муниципального образования «Красногвардейское сельское поселение» в сети «Интернет».</w:t>
      </w:r>
    </w:p>
    <w:p w:rsidR="008C3EF0" w:rsidRPr="008C3EF0" w:rsidRDefault="008C3EF0" w:rsidP="008C3EF0">
      <w:pPr>
        <w:pStyle w:val="a5"/>
        <w:numPr>
          <w:ilvl w:val="0"/>
          <w:numId w:val="3"/>
        </w:numPr>
        <w:tabs>
          <w:tab w:val="left" w:pos="284"/>
          <w:tab w:val="left" w:pos="993"/>
        </w:tabs>
        <w:spacing w:line="240" w:lineRule="auto"/>
        <w:ind w:left="0" w:firstLine="709"/>
        <w:jc w:val="both"/>
        <w:rPr>
          <w:rFonts w:ascii="Times New Roman" w:hAnsi="Times New Roman"/>
          <w:b/>
          <w:sz w:val="24"/>
          <w:szCs w:val="24"/>
        </w:rPr>
      </w:pPr>
      <w:r>
        <w:rPr>
          <w:rFonts w:ascii="Times New Roman" w:hAnsi="Times New Roman"/>
          <w:sz w:val="24"/>
          <w:szCs w:val="24"/>
        </w:rPr>
        <w:t>Настоящее Решение вступает в силу со дня его официального обнародования.</w:t>
      </w:r>
    </w:p>
    <w:p w:rsidR="008C3EF0" w:rsidRPr="00E76DD5" w:rsidRDefault="008C3EF0" w:rsidP="008C3EF0">
      <w:pPr>
        <w:ind w:firstLine="708"/>
      </w:pPr>
    </w:p>
    <w:p w:rsidR="008C3EF0" w:rsidRPr="00E76DD5" w:rsidRDefault="008C3EF0" w:rsidP="008C3EF0">
      <w:pPr>
        <w:jc w:val="both"/>
        <w:rPr>
          <w:b/>
        </w:rPr>
      </w:pPr>
      <w:r w:rsidRPr="00E76DD5">
        <w:rPr>
          <w:b/>
        </w:rPr>
        <w:t>Председатель Совета народных депутатов</w:t>
      </w:r>
    </w:p>
    <w:p w:rsidR="008C3EF0" w:rsidRPr="00E76DD5" w:rsidRDefault="008C3EF0" w:rsidP="008C3EF0">
      <w:pPr>
        <w:jc w:val="both"/>
        <w:rPr>
          <w:b/>
        </w:rPr>
      </w:pPr>
      <w:r w:rsidRPr="00E76DD5">
        <w:rPr>
          <w:b/>
        </w:rPr>
        <w:t>муниципального образования</w:t>
      </w:r>
    </w:p>
    <w:p w:rsidR="008C3EF0" w:rsidRPr="00E76DD5" w:rsidRDefault="008C3EF0" w:rsidP="008C3EF0">
      <w:pPr>
        <w:jc w:val="both"/>
        <w:rPr>
          <w:b/>
        </w:rPr>
      </w:pPr>
      <w:r w:rsidRPr="00E76DD5">
        <w:rPr>
          <w:b/>
        </w:rPr>
        <w:t xml:space="preserve">«Красногвардейское сельское поселение»                                             Е.Н. </w:t>
      </w:r>
      <w:proofErr w:type="spellStart"/>
      <w:r w:rsidRPr="00E76DD5">
        <w:rPr>
          <w:b/>
        </w:rPr>
        <w:t>Гусакова</w:t>
      </w:r>
      <w:proofErr w:type="spellEnd"/>
    </w:p>
    <w:p w:rsidR="008C3EF0" w:rsidRPr="00E76DD5" w:rsidRDefault="008C3EF0" w:rsidP="008C3EF0">
      <w:pPr>
        <w:rPr>
          <w:b/>
          <w:lang w:eastAsia="en-US"/>
        </w:rPr>
      </w:pPr>
    </w:p>
    <w:p w:rsidR="008C3EF0" w:rsidRPr="00E76DD5" w:rsidRDefault="008C3EF0" w:rsidP="008C3EF0">
      <w:pPr>
        <w:tabs>
          <w:tab w:val="left" w:pos="7088"/>
        </w:tabs>
        <w:rPr>
          <w:b/>
        </w:rPr>
      </w:pPr>
    </w:p>
    <w:p w:rsidR="008C3EF0" w:rsidRPr="00530FCD" w:rsidRDefault="008C3EF0" w:rsidP="008C3EF0">
      <w:pPr>
        <w:jc w:val="center"/>
        <w:rPr>
          <w:b/>
        </w:rPr>
      </w:pPr>
      <w:proofErr w:type="gramStart"/>
      <w:r w:rsidRPr="00530FCD">
        <w:rPr>
          <w:b/>
        </w:rPr>
        <w:t>Р</w:t>
      </w:r>
      <w:proofErr w:type="gramEnd"/>
      <w:r w:rsidRPr="00530FCD">
        <w:rPr>
          <w:b/>
        </w:rPr>
        <w:t xml:space="preserve"> Е Ш Е Н И Е </w:t>
      </w:r>
    </w:p>
    <w:p w:rsidR="008C3EF0" w:rsidRPr="00530FCD" w:rsidRDefault="008C3EF0" w:rsidP="008C3EF0">
      <w:pPr>
        <w:rPr>
          <w:b/>
        </w:rPr>
      </w:pPr>
      <w:r w:rsidRPr="00530FCD">
        <w:rPr>
          <w:b/>
        </w:rPr>
        <w:t xml:space="preserve">   </w:t>
      </w:r>
    </w:p>
    <w:p w:rsidR="001710DE" w:rsidRPr="005212DD" w:rsidRDefault="001710DE" w:rsidP="001710DE">
      <w:pPr>
        <w:rPr>
          <w:b/>
        </w:rPr>
      </w:pPr>
      <w:r>
        <w:rPr>
          <w:b/>
        </w:rPr>
        <w:t xml:space="preserve">Принято ________________ </w:t>
      </w:r>
      <w:r w:rsidRPr="005212DD">
        <w:rPr>
          <w:b/>
        </w:rPr>
        <w:t xml:space="preserve">сессией        </w:t>
      </w:r>
      <w:r w:rsidRPr="005212DD">
        <w:rPr>
          <w:b/>
        </w:rPr>
        <w:tab/>
        <w:t xml:space="preserve"> </w:t>
      </w:r>
      <w:r>
        <w:rPr>
          <w:b/>
        </w:rPr>
        <w:t xml:space="preserve">          </w:t>
      </w:r>
      <w:r>
        <w:rPr>
          <w:b/>
        </w:rPr>
        <w:tab/>
      </w:r>
      <w:r>
        <w:rPr>
          <w:b/>
        </w:rPr>
        <w:tab/>
        <w:t xml:space="preserve">      ______________</w:t>
      </w:r>
      <w:r w:rsidRPr="005212DD">
        <w:rPr>
          <w:b/>
        </w:rPr>
        <w:t xml:space="preserve"> № </w:t>
      </w:r>
      <w:r>
        <w:rPr>
          <w:b/>
        </w:rPr>
        <w:t>________</w:t>
      </w:r>
    </w:p>
    <w:p w:rsidR="008C3EF0" w:rsidRPr="00C01885" w:rsidRDefault="008C3EF0" w:rsidP="008C3EF0">
      <w:pPr>
        <w:rPr>
          <w:b/>
        </w:rPr>
      </w:pPr>
      <w:r w:rsidRPr="00C01885">
        <w:rPr>
          <w:b/>
        </w:rPr>
        <w:t xml:space="preserve">Совета народных депутатов  муниципального </w:t>
      </w:r>
    </w:p>
    <w:p w:rsidR="008C3EF0" w:rsidRDefault="008C3EF0" w:rsidP="008C3EF0">
      <w:pPr>
        <w:rPr>
          <w:b/>
        </w:rPr>
      </w:pPr>
      <w:r w:rsidRPr="00C01885">
        <w:rPr>
          <w:b/>
        </w:rPr>
        <w:t>образования «Красногвардейское сельское поселение»</w:t>
      </w:r>
      <w:r w:rsidRPr="005212DD">
        <w:rPr>
          <w:b/>
        </w:rPr>
        <w:t xml:space="preserve">     </w:t>
      </w:r>
    </w:p>
    <w:p w:rsidR="008C3EF0" w:rsidRPr="005212DD" w:rsidRDefault="008C3EF0" w:rsidP="008C3EF0">
      <w:pPr>
        <w:rPr>
          <w:b/>
        </w:rPr>
      </w:pPr>
      <w:r w:rsidRPr="005212DD">
        <w:rPr>
          <w:b/>
        </w:rPr>
        <w:t xml:space="preserve">                            </w:t>
      </w:r>
    </w:p>
    <w:p w:rsidR="008C3EF0" w:rsidRPr="00530FCD" w:rsidRDefault="008C3EF0" w:rsidP="008C3EF0">
      <w:pPr>
        <w:jc w:val="both"/>
        <w:rPr>
          <w:b/>
          <w:bCs/>
        </w:rPr>
      </w:pPr>
      <w:r w:rsidRPr="00530FCD">
        <w:rPr>
          <w:b/>
        </w:rPr>
        <w:t xml:space="preserve">Об утверждении </w:t>
      </w:r>
      <w:r w:rsidRPr="00530FCD">
        <w:rPr>
          <w:b/>
          <w:bCs/>
        </w:rPr>
        <w:t>Порядка определения территории, части территории муниципального образовани</w:t>
      </w:r>
      <w:r>
        <w:rPr>
          <w:b/>
          <w:bCs/>
        </w:rPr>
        <w:t xml:space="preserve">я </w:t>
      </w:r>
      <w:r w:rsidRPr="00530FCD">
        <w:rPr>
          <w:b/>
          <w:bCs/>
        </w:rPr>
        <w:t>«</w:t>
      </w:r>
      <w:r w:rsidRPr="00530FCD">
        <w:rPr>
          <w:b/>
        </w:rPr>
        <w:t>Красногвардейское</w:t>
      </w:r>
      <w:r w:rsidRPr="00530FCD">
        <w:rPr>
          <w:b/>
          <w:bCs/>
        </w:rPr>
        <w:t xml:space="preserve"> сельское поселение», предназначенной для реализации инициативных проектов</w:t>
      </w:r>
    </w:p>
    <w:p w:rsidR="008C3EF0" w:rsidRPr="00530FCD" w:rsidRDefault="008C3EF0" w:rsidP="008C3EF0">
      <w:pPr>
        <w:jc w:val="both"/>
        <w:rPr>
          <w:i/>
        </w:rPr>
      </w:pPr>
    </w:p>
    <w:p w:rsidR="008C3EF0" w:rsidRPr="00530FCD" w:rsidRDefault="008C3EF0" w:rsidP="008C3EF0">
      <w:pPr>
        <w:jc w:val="right"/>
      </w:pPr>
    </w:p>
    <w:p w:rsidR="008C3EF0" w:rsidRPr="00530FCD" w:rsidRDefault="008C3EF0" w:rsidP="008C3EF0">
      <w:pPr>
        <w:ind w:firstLine="708"/>
        <w:jc w:val="both"/>
        <w:rPr>
          <w:bCs/>
        </w:rPr>
      </w:pPr>
      <w:r w:rsidRPr="00530FCD">
        <w:rPr>
          <w:rFonts w:eastAsiaTheme="minorHAnsi"/>
          <w:lang w:eastAsia="en-US"/>
        </w:rPr>
        <w:t xml:space="preserve">На основании обращения прокуратуры Красногвардейского района от 15.06.2021г. №5-86-2021/734, в соответствии с ч. 1 ст. 26.1 Федерального </w:t>
      </w:r>
      <w:hyperlink r:id="rId8" w:history="1">
        <w:r w:rsidRPr="00530FCD">
          <w:rPr>
            <w:rFonts w:eastAsiaTheme="minorHAnsi"/>
            <w:lang w:eastAsia="en-US"/>
          </w:rPr>
          <w:t>закона</w:t>
        </w:r>
      </w:hyperlink>
      <w:r w:rsidRPr="00530FCD">
        <w:rPr>
          <w:rFonts w:eastAsiaTheme="minorHAnsi"/>
          <w:lang w:eastAsia="en-US"/>
        </w:rPr>
        <w:t xml:space="preserve"> от 06.10.2003 № 131-ФЗ «Об общих принципах организации местного самоуправления в Российской Федерации»</w:t>
      </w:r>
      <w:r w:rsidRPr="00530FCD">
        <w:rPr>
          <w:bCs/>
        </w:rPr>
        <w:t>, Уставом муниципального образования «</w:t>
      </w:r>
      <w:r>
        <w:rPr>
          <w:bCs/>
        </w:rPr>
        <w:t>Красногвардейское</w:t>
      </w:r>
      <w:r w:rsidRPr="00530FCD">
        <w:rPr>
          <w:bCs/>
        </w:rPr>
        <w:t xml:space="preserve"> сельское поселение» Совет народных депутатов муниципального образования «</w:t>
      </w:r>
      <w:r>
        <w:rPr>
          <w:bCs/>
        </w:rPr>
        <w:t>Красногвардейское</w:t>
      </w:r>
      <w:r w:rsidRPr="00530FCD">
        <w:rPr>
          <w:bCs/>
        </w:rPr>
        <w:t xml:space="preserve"> сельское поселение»,</w:t>
      </w:r>
    </w:p>
    <w:p w:rsidR="008C3EF0" w:rsidRPr="00530FCD" w:rsidRDefault="008C3EF0" w:rsidP="008C3EF0">
      <w:pPr>
        <w:jc w:val="center"/>
        <w:rPr>
          <w:b/>
          <w:bCs/>
        </w:rPr>
      </w:pPr>
    </w:p>
    <w:p w:rsidR="008C3EF0" w:rsidRPr="00530FCD" w:rsidRDefault="008C3EF0" w:rsidP="008C3EF0">
      <w:pPr>
        <w:jc w:val="center"/>
        <w:rPr>
          <w:b/>
          <w:bCs/>
        </w:rPr>
      </w:pPr>
      <w:r w:rsidRPr="00530FCD">
        <w:rPr>
          <w:b/>
          <w:bCs/>
        </w:rPr>
        <w:t>Решил:</w:t>
      </w:r>
    </w:p>
    <w:p w:rsidR="008C3EF0" w:rsidRPr="00530FCD" w:rsidRDefault="008C3EF0" w:rsidP="008C3EF0">
      <w:pPr>
        <w:jc w:val="both"/>
      </w:pPr>
    </w:p>
    <w:p w:rsidR="008C3EF0" w:rsidRPr="00530FCD" w:rsidRDefault="008C3EF0" w:rsidP="008C3EF0">
      <w:pPr>
        <w:ind w:firstLine="708"/>
        <w:jc w:val="both"/>
        <w:rPr>
          <w:i/>
        </w:rPr>
      </w:pPr>
      <w:r w:rsidRPr="00530FCD">
        <w:t xml:space="preserve">1. Утвердить </w:t>
      </w:r>
      <w:r w:rsidRPr="00530FCD">
        <w:rPr>
          <w:bCs/>
        </w:rPr>
        <w:t>Порядок определения территории, части территории муниципального образования «</w:t>
      </w:r>
      <w:r>
        <w:rPr>
          <w:bCs/>
        </w:rPr>
        <w:t>Красногвардейское</w:t>
      </w:r>
      <w:r w:rsidRPr="00530FCD">
        <w:rPr>
          <w:bCs/>
        </w:rPr>
        <w:t xml:space="preserve"> сельское поселение», </w:t>
      </w:r>
      <w:r w:rsidRPr="00530FCD">
        <w:t xml:space="preserve">предназначенной для реализации инициативных проектов, согласно приложению.                                           </w:t>
      </w:r>
    </w:p>
    <w:p w:rsidR="008C3EF0" w:rsidRPr="00530FCD" w:rsidRDefault="008C3EF0" w:rsidP="008C3EF0">
      <w:pPr>
        <w:ind w:firstLine="708"/>
        <w:jc w:val="both"/>
        <w:rPr>
          <w:i/>
        </w:rPr>
      </w:pPr>
      <w:r w:rsidRPr="00530FCD">
        <w:t xml:space="preserve">2. Обнародовать настоящее решение на официальном сайте и на информационном стенде администрации </w:t>
      </w:r>
      <w:r>
        <w:rPr>
          <w:bCs/>
        </w:rPr>
        <w:t>Красногвардейское</w:t>
      </w:r>
      <w:r w:rsidRPr="00530FCD">
        <w:t xml:space="preserve"> сельского поселения.</w:t>
      </w:r>
    </w:p>
    <w:p w:rsidR="008C3EF0" w:rsidRPr="00530FCD" w:rsidRDefault="008C3EF0" w:rsidP="008C3EF0">
      <w:pPr>
        <w:ind w:firstLine="708"/>
        <w:jc w:val="both"/>
        <w:rPr>
          <w:i/>
        </w:rPr>
      </w:pPr>
      <w:r w:rsidRPr="00530FCD">
        <w:t>3. Настоящее решение вступает в силу со дня его обнародования.</w:t>
      </w:r>
    </w:p>
    <w:p w:rsidR="008C3EF0" w:rsidRPr="00530FCD" w:rsidRDefault="008C3EF0" w:rsidP="008C3EF0">
      <w:pPr>
        <w:ind w:firstLine="708"/>
        <w:jc w:val="both"/>
        <w:rPr>
          <w:i/>
        </w:rPr>
      </w:pPr>
    </w:p>
    <w:p w:rsidR="008C3EF0" w:rsidRPr="00530FCD" w:rsidRDefault="008C3EF0" w:rsidP="008C3EF0">
      <w:pPr>
        <w:ind w:firstLine="708"/>
        <w:jc w:val="both"/>
      </w:pPr>
    </w:p>
    <w:p w:rsidR="008C3EF0" w:rsidRPr="00530FCD" w:rsidRDefault="008C3EF0" w:rsidP="008C3EF0">
      <w:pPr>
        <w:ind w:firstLine="708"/>
        <w:jc w:val="both"/>
      </w:pPr>
    </w:p>
    <w:p w:rsidR="008C3EF0" w:rsidRPr="00603135" w:rsidRDefault="008C3EF0" w:rsidP="008C3EF0">
      <w:pPr>
        <w:numPr>
          <w:ilvl w:val="0"/>
          <w:numId w:val="4"/>
        </w:numPr>
        <w:jc w:val="both"/>
        <w:rPr>
          <w:b/>
        </w:rPr>
      </w:pPr>
      <w:r w:rsidRPr="00603135">
        <w:rPr>
          <w:b/>
        </w:rPr>
        <w:t>Председатель Совета народных депутатов</w:t>
      </w:r>
    </w:p>
    <w:p w:rsidR="008C3EF0" w:rsidRPr="00603135" w:rsidRDefault="008C3EF0" w:rsidP="008C3EF0">
      <w:pPr>
        <w:numPr>
          <w:ilvl w:val="0"/>
          <w:numId w:val="4"/>
        </w:numPr>
        <w:jc w:val="both"/>
        <w:rPr>
          <w:b/>
        </w:rPr>
      </w:pPr>
      <w:r w:rsidRPr="00603135">
        <w:rPr>
          <w:b/>
        </w:rPr>
        <w:t>муниципального образования</w:t>
      </w:r>
    </w:p>
    <w:p w:rsidR="008C3EF0" w:rsidRPr="00603135" w:rsidRDefault="008C3EF0" w:rsidP="008C3EF0">
      <w:pPr>
        <w:numPr>
          <w:ilvl w:val="0"/>
          <w:numId w:val="4"/>
        </w:numPr>
        <w:jc w:val="both"/>
        <w:rPr>
          <w:b/>
        </w:rPr>
      </w:pPr>
      <w:r w:rsidRPr="00603135">
        <w:rPr>
          <w:b/>
        </w:rPr>
        <w:t xml:space="preserve">«Красногвардейское сельское поселение»                                             </w:t>
      </w:r>
      <w:r>
        <w:rPr>
          <w:b/>
        </w:rPr>
        <w:t xml:space="preserve">     </w:t>
      </w:r>
      <w:r w:rsidRPr="00603135">
        <w:rPr>
          <w:b/>
        </w:rPr>
        <w:t xml:space="preserve">Е.Н. </w:t>
      </w:r>
      <w:proofErr w:type="spellStart"/>
      <w:r w:rsidRPr="00603135">
        <w:rPr>
          <w:b/>
        </w:rPr>
        <w:t>Гусакова</w:t>
      </w:r>
      <w:proofErr w:type="spellEnd"/>
    </w:p>
    <w:p w:rsidR="008C3EF0" w:rsidRPr="00603135" w:rsidRDefault="008C3EF0" w:rsidP="008C3EF0">
      <w:pPr>
        <w:numPr>
          <w:ilvl w:val="0"/>
          <w:numId w:val="4"/>
        </w:numPr>
      </w:pPr>
    </w:p>
    <w:p w:rsidR="008C3EF0" w:rsidRPr="00603135" w:rsidRDefault="008C3EF0" w:rsidP="008C3EF0">
      <w:pPr>
        <w:numPr>
          <w:ilvl w:val="0"/>
          <w:numId w:val="4"/>
        </w:numPr>
      </w:pPr>
    </w:p>
    <w:p w:rsidR="008C3EF0" w:rsidRPr="00603135" w:rsidRDefault="008C3EF0" w:rsidP="008C3EF0">
      <w:pPr>
        <w:numPr>
          <w:ilvl w:val="0"/>
          <w:numId w:val="4"/>
        </w:numPr>
        <w:rPr>
          <w:b/>
          <w:lang w:eastAsia="en-US"/>
        </w:rPr>
      </w:pPr>
      <w:r w:rsidRPr="00603135">
        <w:rPr>
          <w:b/>
          <w:lang w:eastAsia="en-US"/>
        </w:rPr>
        <w:t>Глава муниципального образования</w:t>
      </w:r>
    </w:p>
    <w:p w:rsidR="008C3EF0" w:rsidRPr="00603135" w:rsidRDefault="008C3EF0" w:rsidP="008C3EF0">
      <w:pPr>
        <w:numPr>
          <w:ilvl w:val="0"/>
          <w:numId w:val="4"/>
        </w:numPr>
        <w:rPr>
          <w:b/>
          <w:lang w:eastAsia="en-US"/>
        </w:rPr>
      </w:pPr>
      <w:r w:rsidRPr="00603135">
        <w:rPr>
          <w:b/>
          <w:lang w:eastAsia="en-US"/>
        </w:rPr>
        <w:t>«Красногвардейское сельское поселение»                                                   Д.В. Гавриш</w:t>
      </w:r>
    </w:p>
    <w:p w:rsidR="008C3EF0" w:rsidRDefault="008C3EF0" w:rsidP="008C3EF0">
      <w:pPr>
        <w:widowControl w:val="0"/>
        <w:numPr>
          <w:ilvl w:val="0"/>
          <w:numId w:val="4"/>
        </w:numPr>
        <w:tabs>
          <w:tab w:val="clear" w:pos="432"/>
          <w:tab w:val="num" w:pos="0"/>
        </w:tabs>
        <w:autoSpaceDE w:val="0"/>
        <w:autoSpaceDN w:val="0"/>
        <w:ind w:left="0" w:firstLine="567"/>
        <w:jc w:val="right"/>
      </w:pPr>
    </w:p>
    <w:p w:rsidR="008C3EF0" w:rsidRPr="00530FCD" w:rsidRDefault="008C3EF0" w:rsidP="008C3EF0">
      <w:pPr>
        <w:ind w:firstLine="708"/>
        <w:jc w:val="both"/>
      </w:pPr>
    </w:p>
    <w:p w:rsidR="008C3EF0" w:rsidRPr="00096E45" w:rsidRDefault="008C3EF0" w:rsidP="008C3EF0">
      <w:pPr>
        <w:jc w:val="right"/>
        <w:rPr>
          <w:sz w:val="28"/>
          <w:szCs w:val="28"/>
        </w:rPr>
      </w:pPr>
    </w:p>
    <w:p w:rsidR="008C3EF0" w:rsidRPr="005212DD" w:rsidRDefault="008C3EF0" w:rsidP="008C3EF0">
      <w:pPr>
        <w:jc w:val="center"/>
        <w:rPr>
          <w:b/>
        </w:rPr>
      </w:pPr>
      <w:proofErr w:type="gramStart"/>
      <w:r w:rsidRPr="005212DD">
        <w:rPr>
          <w:b/>
        </w:rPr>
        <w:t>Р</w:t>
      </w:r>
      <w:proofErr w:type="gramEnd"/>
      <w:r w:rsidRPr="005212DD">
        <w:rPr>
          <w:b/>
        </w:rPr>
        <w:t xml:space="preserve"> Е Ш Е Н И Е </w:t>
      </w:r>
    </w:p>
    <w:p w:rsidR="008C3EF0" w:rsidRPr="005212DD" w:rsidRDefault="008C3EF0" w:rsidP="008C3EF0">
      <w:pPr>
        <w:rPr>
          <w:b/>
        </w:rPr>
      </w:pPr>
      <w:r w:rsidRPr="005212DD">
        <w:rPr>
          <w:b/>
        </w:rPr>
        <w:t xml:space="preserve">   </w:t>
      </w:r>
    </w:p>
    <w:p w:rsidR="001710DE" w:rsidRPr="005212DD" w:rsidRDefault="001710DE" w:rsidP="001710DE">
      <w:pPr>
        <w:rPr>
          <w:b/>
        </w:rPr>
      </w:pPr>
      <w:r>
        <w:rPr>
          <w:b/>
        </w:rPr>
        <w:t xml:space="preserve">Принято ________________ </w:t>
      </w:r>
      <w:r w:rsidRPr="005212DD">
        <w:rPr>
          <w:b/>
        </w:rPr>
        <w:t xml:space="preserve">сессией        </w:t>
      </w:r>
      <w:r w:rsidRPr="005212DD">
        <w:rPr>
          <w:b/>
        </w:rPr>
        <w:tab/>
        <w:t xml:space="preserve"> </w:t>
      </w:r>
      <w:r>
        <w:rPr>
          <w:b/>
        </w:rPr>
        <w:t xml:space="preserve">          </w:t>
      </w:r>
      <w:r>
        <w:rPr>
          <w:b/>
        </w:rPr>
        <w:tab/>
      </w:r>
      <w:r>
        <w:rPr>
          <w:b/>
        </w:rPr>
        <w:tab/>
        <w:t xml:space="preserve">      ______________</w:t>
      </w:r>
      <w:r w:rsidRPr="005212DD">
        <w:rPr>
          <w:b/>
        </w:rPr>
        <w:t xml:space="preserve"> № </w:t>
      </w:r>
      <w:r>
        <w:rPr>
          <w:b/>
        </w:rPr>
        <w:t>________</w:t>
      </w:r>
    </w:p>
    <w:p w:rsidR="008C3EF0" w:rsidRPr="001710DE" w:rsidRDefault="008C3EF0" w:rsidP="008C3EF0">
      <w:pPr>
        <w:rPr>
          <w:b/>
        </w:rPr>
      </w:pPr>
      <w:r w:rsidRPr="001710DE">
        <w:rPr>
          <w:b/>
        </w:rPr>
        <w:t xml:space="preserve">Совета народных депутатов  муниципального </w:t>
      </w:r>
    </w:p>
    <w:p w:rsidR="008C3EF0" w:rsidRPr="001710DE" w:rsidRDefault="008C3EF0" w:rsidP="008C3EF0">
      <w:pPr>
        <w:rPr>
          <w:b/>
        </w:rPr>
      </w:pPr>
      <w:r w:rsidRPr="001710DE">
        <w:rPr>
          <w:b/>
        </w:rPr>
        <w:t xml:space="preserve">образования «Красногвардейское сельское поселение»     </w:t>
      </w:r>
    </w:p>
    <w:p w:rsidR="008C3EF0" w:rsidRPr="001710DE" w:rsidRDefault="008C3EF0" w:rsidP="008C3EF0">
      <w:pPr>
        <w:rPr>
          <w:b/>
        </w:rPr>
      </w:pPr>
      <w:r w:rsidRPr="001710DE">
        <w:rPr>
          <w:b/>
        </w:rPr>
        <w:t xml:space="preserve">  </w:t>
      </w:r>
    </w:p>
    <w:p w:rsidR="008C3EF0" w:rsidRPr="001710DE" w:rsidRDefault="008C3EF0" w:rsidP="008C3EF0">
      <w:pPr>
        <w:jc w:val="center"/>
        <w:rPr>
          <w:b/>
        </w:rPr>
      </w:pPr>
    </w:p>
    <w:p w:rsidR="008C3EF0" w:rsidRPr="001710DE" w:rsidRDefault="001710DE" w:rsidP="008C3EF0">
      <w:pPr>
        <w:jc w:val="both"/>
      </w:pPr>
      <w:hyperlink r:id="rId9" w:history="1">
        <w:r w:rsidR="008C3EF0" w:rsidRPr="001710DE">
          <w:rPr>
            <w:rStyle w:val="a3"/>
            <w:b/>
            <w:bCs/>
            <w:color w:val="auto"/>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«Красногвардейское сельское поселение»</w:t>
        </w:r>
      </w:hyperlink>
    </w:p>
    <w:p w:rsidR="008C3EF0" w:rsidRPr="001710DE" w:rsidRDefault="008C3EF0" w:rsidP="008C3EF0"/>
    <w:p w:rsidR="008C3EF0" w:rsidRPr="001710DE" w:rsidRDefault="008C3EF0" w:rsidP="008C3EF0">
      <w:pPr>
        <w:ind w:firstLine="426"/>
        <w:jc w:val="both"/>
      </w:pPr>
      <w:r w:rsidRPr="001710DE">
        <w:t xml:space="preserve">В соответствии с Федеральными законами </w:t>
      </w:r>
      <w:hyperlink r:id="rId10" w:history="1">
        <w:r w:rsidRPr="001710DE">
          <w:rPr>
            <w:rStyle w:val="a3"/>
            <w:color w:val="auto"/>
          </w:rPr>
          <w:t>от 20 июля 2020 года N 236-ФЗ</w:t>
        </w:r>
      </w:hyperlink>
      <w:r w:rsidRPr="001710DE">
        <w:t xml:space="preserve"> «О внесении изменений в Федеральный закон «Об общих принципах организации местного самоуправления в Российской Федерации», </w:t>
      </w:r>
      <w:hyperlink r:id="rId11" w:history="1">
        <w:r w:rsidRPr="001710DE">
          <w:rPr>
            <w:rStyle w:val="a3"/>
            <w:color w:val="auto"/>
          </w:rPr>
          <w:t>от 20 июля 2020 года N 216-ФЗ</w:t>
        </w:r>
      </w:hyperlink>
      <w:r w:rsidRPr="001710DE">
        <w:t xml:space="preserve"> «О внесении изменений в Бюджетный кодекс Российской Федерации» Совет народных депутатов муниципального образования «Красногвардейское сельское поселение»,</w:t>
      </w:r>
    </w:p>
    <w:p w:rsidR="008C3EF0" w:rsidRPr="001710DE" w:rsidRDefault="008C3EF0" w:rsidP="008C3EF0">
      <w:pPr>
        <w:ind w:firstLine="426"/>
        <w:jc w:val="center"/>
        <w:rPr>
          <w:b/>
        </w:rPr>
      </w:pPr>
    </w:p>
    <w:p w:rsidR="008C3EF0" w:rsidRPr="001710DE" w:rsidRDefault="008C3EF0" w:rsidP="008C3EF0">
      <w:pPr>
        <w:ind w:firstLine="426"/>
        <w:jc w:val="center"/>
        <w:rPr>
          <w:b/>
        </w:rPr>
      </w:pPr>
      <w:r w:rsidRPr="001710DE">
        <w:rPr>
          <w:b/>
        </w:rPr>
        <w:t>Решил:</w:t>
      </w:r>
    </w:p>
    <w:p w:rsidR="008C3EF0" w:rsidRPr="001710DE" w:rsidRDefault="008C3EF0" w:rsidP="008C3EF0">
      <w:pPr>
        <w:ind w:firstLine="426"/>
        <w:jc w:val="center"/>
        <w:rPr>
          <w:b/>
        </w:rPr>
      </w:pPr>
    </w:p>
    <w:p w:rsidR="008C3EF0" w:rsidRPr="001710DE" w:rsidRDefault="008C3EF0" w:rsidP="008C3EF0">
      <w:pPr>
        <w:ind w:firstLine="567"/>
        <w:jc w:val="both"/>
      </w:pPr>
      <w:bookmarkStart w:id="1" w:name="sub_1"/>
      <w:r w:rsidRPr="001710DE">
        <w:t xml:space="preserve">1. Утвердить </w:t>
      </w:r>
      <w:hyperlink w:anchor="sub_5" w:history="1">
        <w:r w:rsidRPr="001710DE">
          <w:rPr>
            <w:rStyle w:val="a3"/>
            <w:color w:val="auto"/>
          </w:rPr>
          <w:t>Порядок</w:t>
        </w:r>
      </w:hyperlink>
      <w:r w:rsidRPr="001710DE">
        <w:t xml:space="preserve"> выдвижения, внесения, обсуждения, рассмотрения инициативных проектов, а также проведения их конкурсного отбора в муниципальном образовании «Красногвардейское сельское поселение» согласно приложению к настоящему решению.</w:t>
      </w:r>
    </w:p>
    <w:p w:rsidR="008C3EF0" w:rsidRPr="001710DE" w:rsidRDefault="008C3EF0" w:rsidP="008C3EF0">
      <w:pPr>
        <w:tabs>
          <w:tab w:val="left" w:pos="851"/>
        </w:tabs>
        <w:ind w:firstLine="567"/>
        <w:jc w:val="both"/>
      </w:pPr>
      <w:bookmarkStart w:id="2" w:name="sub_2"/>
      <w:bookmarkEnd w:id="1"/>
      <w:r w:rsidRPr="001710DE">
        <w:t>2. Определить Администрацию муниципального образования «Красногвардейское сельское поселение» уполномоченным органом, ответственным за организацию работы по рассмотрению инициативных проектов, а также проведению их конкурсного отбора в муниципальном образовании «Красногвардейское сельское поселение».</w:t>
      </w:r>
    </w:p>
    <w:p w:rsidR="008C3EF0" w:rsidRPr="001710DE" w:rsidRDefault="008C3EF0" w:rsidP="008C3EF0">
      <w:pPr>
        <w:ind w:firstLine="567"/>
        <w:jc w:val="both"/>
      </w:pPr>
      <w:bookmarkStart w:id="3" w:name="sub_3"/>
      <w:bookmarkEnd w:id="2"/>
      <w:r w:rsidRPr="001710DE">
        <w:t xml:space="preserve">3. </w:t>
      </w:r>
      <w:bookmarkStart w:id="4" w:name="sub_4"/>
      <w:bookmarkEnd w:id="3"/>
      <w:r w:rsidRPr="001710DE">
        <w:t xml:space="preserve">Обнародовать настоящее решение на официальном сайте и на информационном стенде администрации </w:t>
      </w:r>
      <w:r w:rsidRPr="001710DE">
        <w:rPr>
          <w:bCs/>
        </w:rPr>
        <w:t>Красногвардейское</w:t>
      </w:r>
      <w:r w:rsidRPr="001710DE">
        <w:t xml:space="preserve"> сельского поселения.</w:t>
      </w:r>
    </w:p>
    <w:p w:rsidR="008C3EF0" w:rsidRPr="001710DE" w:rsidRDefault="008C3EF0" w:rsidP="008C3EF0">
      <w:pPr>
        <w:ind w:firstLine="567"/>
        <w:jc w:val="both"/>
      </w:pPr>
      <w:r w:rsidRPr="001710DE">
        <w:t xml:space="preserve">4. Настоящее решение вступает в силу со дня его </w:t>
      </w:r>
      <w:hyperlink r:id="rId12" w:history="1">
        <w:r w:rsidRPr="001710DE">
          <w:rPr>
            <w:rStyle w:val="a3"/>
            <w:color w:val="auto"/>
          </w:rPr>
          <w:t>официального обнародования</w:t>
        </w:r>
      </w:hyperlink>
      <w:r w:rsidRPr="001710DE">
        <w:t>.</w:t>
      </w:r>
    </w:p>
    <w:bookmarkEnd w:id="4"/>
    <w:p w:rsidR="008C3EF0" w:rsidRPr="001710DE" w:rsidRDefault="008C3EF0" w:rsidP="008C3EF0">
      <w:pPr>
        <w:pStyle w:val="a5"/>
        <w:tabs>
          <w:tab w:val="left" w:pos="426"/>
        </w:tabs>
        <w:spacing w:after="120"/>
        <w:ind w:left="0"/>
        <w:jc w:val="both"/>
      </w:pPr>
    </w:p>
    <w:p w:rsidR="008C3EF0" w:rsidRPr="001710DE" w:rsidRDefault="008C3EF0" w:rsidP="008C3EF0">
      <w:pPr>
        <w:jc w:val="both"/>
        <w:rPr>
          <w:b/>
        </w:rPr>
      </w:pPr>
      <w:r w:rsidRPr="001710DE">
        <w:rPr>
          <w:b/>
        </w:rPr>
        <w:t>Председатель Совета народных депутатов</w:t>
      </w:r>
    </w:p>
    <w:p w:rsidR="008C3EF0" w:rsidRPr="001710DE" w:rsidRDefault="008C3EF0" w:rsidP="008C3EF0">
      <w:pPr>
        <w:jc w:val="both"/>
        <w:rPr>
          <w:b/>
        </w:rPr>
      </w:pPr>
      <w:r w:rsidRPr="001710DE">
        <w:rPr>
          <w:b/>
        </w:rPr>
        <w:t>муниципального образования</w:t>
      </w:r>
    </w:p>
    <w:p w:rsidR="008C3EF0" w:rsidRPr="001710DE" w:rsidRDefault="008C3EF0" w:rsidP="008C3EF0">
      <w:pPr>
        <w:jc w:val="both"/>
        <w:rPr>
          <w:b/>
        </w:rPr>
      </w:pPr>
      <w:r w:rsidRPr="001710DE">
        <w:rPr>
          <w:b/>
        </w:rPr>
        <w:t xml:space="preserve">«Красногвардейское сельское поселение»                                                      Е.Н. </w:t>
      </w:r>
      <w:proofErr w:type="spellStart"/>
      <w:r w:rsidRPr="001710DE">
        <w:rPr>
          <w:b/>
        </w:rPr>
        <w:t>Гусакова</w:t>
      </w:r>
      <w:proofErr w:type="spellEnd"/>
    </w:p>
    <w:p w:rsidR="008C3EF0" w:rsidRPr="001710DE" w:rsidRDefault="008C3EF0" w:rsidP="008C3EF0"/>
    <w:p w:rsidR="008C3EF0" w:rsidRPr="001710DE" w:rsidRDefault="008C3EF0" w:rsidP="008C3EF0"/>
    <w:p w:rsidR="008C3EF0" w:rsidRPr="001710DE" w:rsidRDefault="008C3EF0" w:rsidP="008C3EF0">
      <w:pPr>
        <w:rPr>
          <w:b/>
          <w:lang w:eastAsia="en-US"/>
        </w:rPr>
      </w:pPr>
      <w:r w:rsidRPr="001710DE">
        <w:rPr>
          <w:b/>
          <w:lang w:eastAsia="en-US"/>
        </w:rPr>
        <w:t>Глава муниципального образования</w:t>
      </w:r>
    </w:p>
    <w:p w:rsidR="008C3EF0" w:rsidRPr="001710DE" w:rsidRDefault="008C3EF0" w:rsidP="008C3EF0">
      <w:pPr>
        <w:rPr>
          <w:b/>
          <w:lang w:eastAsia="en-US"/>
        </w:rPr>
      </w:pPr>
      <w:r w:rsidRPr="001710DE">
        <w:rPr>
          <w:b/>
          <w:lang w:eastAsia="en-US"/>
        </w:rPr>
        <w:t>«Красногвардейское сельское поселение»                                                       Д.В. Гавриш</w:t>
      </w:r>
    </w:p>
    <w:p w:rsidR="008C3EF0" w:rsidRPr="001710DE" w:rsidRDefault="008C3EF0" w:rsidP="008C3EF0">
      <w:pPr>
        <w:jc w:val="both"/>
        <w:rPr>
          <w:b/>
        </w:rPr>
      </w:pPr>
    </w:p>
    <w:p w:rsidR="008C3EF0" w:rsidRPr="001710DE" w:rsidRDefault="008C3EF0" w:rsidP="008C3EF0">
      <w:pPr>
        <w:rPr>
          <w:rStyle w:val="ac"/>
          <w:b w:val="0"/>
          <w:color w:val="auto"/>
        </w:rPr>
      </w:pPr>
      <w:bookmarkStart w:id="5" w:name="sub_5"/>
    </w:p>
    <w:p w:rsidR="008C3EF0" w:rsidRPr="001710DE" w:rsidRDefault="008C3EF0" w:rsidP="008C3EF0">
      <w:pPr>
        <w:jc w:val="right"/>
        <w:rPr>
          <w:rStyle w:val="ac"/>
          <w:b w:val="0"/>
          <w:color w:val="auto"/>
        </w:rPr>
      </w:pPr>
      <w:r w:rsidRPr="001710DE">
        <w:rPr>
          <w:rStyle w:val="ac"/>
          <w:b w:val="0"/>
          <w:color w:val="auto"/>
        </w:rPr>
        <w:t>Приложение</w:t>
      </w:r>
      <w:r w:rsidRPr="001710DE">
        <w:rPr>
          <w:rStyle w:val="ac"/>
          <w:b w:val="0"/>
          <w:color w:val="auto"/>
        </w:rPr>
        <w:br/>
        <w:t xml:space="preserve">к </w:t>
      </w:r>
      <w:hyperlink w:anchor="sub_0" w:history="1">
        <w:r w:rsidRPr="001710DE">
          <w:rPr>
            <w:rStyle w:val="a3"/>
            <w:color w:val="auto"/>
          </w:rPr>
          <w:t>решению</w:t>
        </w:r>
      </w:hyperlink>
      <w:r w:rsidRPr="001710DE">
        <w:rPr>
          <w:rStyle w:val="ac"/>
          <w:b w:val="0"/>
          <w:color w:val="auto"/>
        </w:rPr>
        <w:t xml:space="preserve"> Совета народных депутатов </w:t>
      </w:r>
    </w:p>
    <w:p w:rsidR="008C3EF0" w:rsidRPr="001710DE" w:rsidRDefault="008C3EF0" w:rsidP="008C3EF0">
      <w:pPr>
        <w:jc w:val="right"/>
        <w:rPr>
          <w:szCs w:val="28"/>
        </w:rPr>
      </w:pPr>
      <w:r w:rsidRPr="001710DE">
        <w:rPr>
          <w:rStyle w:val="ac"/>
          <w:b w:val="0"/>
          <w:color w:val="auto"/>
        </w:rPr>
        <w:t>муниципального образования</w:t>
      </w:r>
      <w:r w:rsidRPr="001710DE">
        <w:rPr>
          <w:rStyle w:val="ac"/>
          <w:b w:val="0"/>
          <w:color w:val="auto"/>
        </w:rPr>
        <w:br/>
        <w:t>«</w:t>
      </w:r>
      <w:r w:rsidRPr="001710DE">
        <w:t>Красногвардейское</w:t>
      </w:r>
      <w:r w:rsidRPr="001710DE">
        <w:rPr>
          <w:rStyle w:val="ac"/>
          <w:b w:val="0"/>
          <w:color w:val="auto"/>
        </w:rPr>
        <w:t xml:space="preserve"> сельское поселение»</w:t>
      </w:r>
      <w:r w:rsidRPr="001710DE">
        <w:rPr>
          <w:rStyle w:val="ac"/>
          <w:b w:val="0"/>
          <w:color w:val="auto"/>
        </w:rPr>
        <w:br/>
      </w:r>
      <w:r w:rsidRPr="001710DE">
        <w:rPr>
          <w:szCs w:val="28"/>
        </w:rPr>
        <w:t>от 25.02.2022 г. № 58</w:t>
      </w:r>
    </w:p>
    <w:bookmarkEnd w:id="5"/>
    <w:p w:rsidR="008C3EF0" w:rsidRPr="001710DE" w:rsidRDefault="008C3EF0" w:rsidP="008C3EF0">
      <w:pPr>
        <w:pStyle w:val="1"/>
        <w:jc w:val="center"/>
        <w:rPr>
          <w:rFonts w:ascii="Times New Roman" w:hAnsi="Times New Roman"/>
          <w:sz w:val="24"/>
          <w:szCs w:val="24"/>
        </w:rPr>
      </w:pPr>
      <w:r w:rsidRPr="001710DE">
        <w:rPr>
          <w:rFonts w:ascii="Times New Roman" w:hAnsi="Times New Roman"/>
          <w:sz w:val="24"/>
          <w:szCs w:val="24"/>
        </w:rPr>
        <w:t>Порядок</w:t>
      </w:r>
      <w:r w:rsidRPr="001710DE">
        <w:rPr>
          <w:rFonts w:ascii="Times New Roman" w:hAnsi="Times New Roman"/>
          <w:sz w:val="24"/>
          <w:szCs w:val="24"/>
        </w:rPr>
        <w:br/>
        <w:t>выдвижения, внесения, обсуждения, рассмотрения инициативных проектов, а также проведения их конкурсного отбора в муниципальном образовании «</w:t>
      </w:r>
      <w:r w:rsidRPr="001710DE">
        <w:rPr>
          <w:sz w:val="24"/>
          <w:szCs w:val="24"/>
        </w:rPr>
        <w:t>Красногвардейское</w:t>
      </w:r>
      <w:r w:rsidRPr="001710DE">
        <w:rPr>
          <w:rFonts w:ascii="Times New Roman" w:hAnsi="Times New Roman"/>
          <w:sz w:val="24"/>
          <w:szCs w:val="24"/>
        </w:rPr>
        <w:t xml:space="preserve"> сельское поселение»</w:t>
      </w:r>
    </w:p>
    <w:p w:rsidR="008C3EF0" w:rsidRPr="001710DE" w:rsidRDefault="008C3EF0" w:rsidP="008C3EF0">
      <w:pPr>
        <w:pStyle w:val="1"/>
        <w:spacing w:before="0" w:after="0"/>
        <w:jc w:val="center"/>
        <w:rPr>
          <w:rFonts w:ascii="Times New Roman" w:hAnsi="Times New Roman"/>
          <w:sz w:val="24"/>
          <w:szCs w:val="24"/>
        </w:rPr>
      </w:pPr>
      <w:bookmarkStart w:id="6" w:name="sub_6"/>
      <w:r w:rsidRPr="001710DE">
        <w:rPr>
          <w:rFonts w:ascii="Times New Roman" w:hAnsi="Times New Roman"/>
          <w:sz w:val="24"/>
          <w:szCs w:val="24"/>
        </w:rPr>
        <w:t>1. Общие положения</w:t>
      </w:r>
      <w:bookmarkEnd w:id="6"/>
    </w:p>
    <w:p w:rsidR="008C3EF0" w:rsidRPr="001710DE" w:rsidRDefault="008C3EF0" w:rsidP="008C3EF0">
      <w:pPr>
        <w:ind w:firstLine="567"/>
        <w:jc w:val="both"/>
      </w:pPr>
      <w:bookmarkStart w:id="7" w:name="sub_7"/>
      <w:r w:rsidRPr="001710DE">
        <w:t xml:space="preserve">1.1. Настоящий Порядок выдвижения, внесения, обсуждения, рассмотрения инициативных проектов, а также проведения их конкурсного отбора в муниципальном образовании «Красногвардейское сельское поселение» (далее - Порядок) устанавливает общие </w:t>
      </w:r>
      <w:r w:rsidRPr="001710DE">
        <w:lastRenderedPageBreak/>
        <w:t>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«Красногвардейское сельское поселение».</w:t>
      </w:r>
    </w:p>
    <w:p w:rsidR="008C3EF0" w:rsidRPr="001710DE" w:rsidRDefault="008C3EF0" w:rsidP="008C3EF0">
      <w:pPr>
        <w:ind w:firstLine="567"/>
        <w:jc w:val="both"/>
      </w:pPr>
      <w:bookmarkStart w:id="8" w:name="sub_8"/>
      <w:bookmarkEnd w:id="7"/>
      <w:r w:rsidRPr="001710DE">
        <w:t>1.2. Основные понятия, используемые для целей настоящего Порядка:</w:t>
      </w:r>
    </w:p>
    <w:p w:rsidR="008C3EF0" w:rsidRPr="001710DE" w:rsidRDefault="008C3EF0" w:rsidP="008C3EF0">
      <w:pPr>
        <w:ind w:firstLine="567"/>
        <w:jc w:val="both"/>
      </w:pPr>
      <w:bookmarkStart w:id="9" w:name="sub_9"/>
      <w:bookmarkEnd w:id="8"/>
      <w:r w:rsidRPr="001710DE">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«Красногвардейское сельское поселение» мероприятий, имеющих приоритетное значение для жителей муниципального образования, по решению вопросов местного значения или иных вопросов, право </w:t>
      </w:r>
      <w:proofErr w:type="gramStart"/>
      <w:r w:rsidRPr="001710DE">
        <w:t>решения</w:t>
      </w:r>
      <w:proofErr w:type="gramEnd"/>
      <w:r w:rsidRPr="001710DE">
        <w:t xml:space="preserve"> которых предоставлено органам местного самоуправления муниципального образования.</w:t>
      </w:r>
    </w:p>
    <w:bookmarkEnd w:id="9"/>
    <w:p w:rsidR="008C3EF0" w:rsidRPr="001710DE" w:rsidRDefault="008C3EF0" w:rsidP="008C3EF0">
      <w:pPr>
        <w:jc w:val="both"/>
      </w:pPr>
      <w:r w:rsidRPr="001710DE">
        <w:t>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народных депутатов муниципального образования «Красногвардейское сельское поселение»;</w:t>
      </w:r>
    </w:p>
    <w:p w:rsidR="008C3EF0" w:rsidRPr="001710DE" w:rsidRDefault="008C3EF0" w:rsidP="008C3EF0">
      <w:pPr>
        <w:ind w:firstLine="567"/>
        <w:jc w:val="both"/>
      </w:pPr>
      <w:bookmarkStart w:id="10" w:name="sub_10"/>
      <w:r w:rsidRPr="001710DE">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3" w:history="1">
        <w:r w:rsidRPr="001710DE">
          <w:rPr>
            <w:rStyle w:val="a3"/>
            <w:color w:val="auto"/>
          </w:rPr>
          <w:t>Бюджетным кодексом</w:t>
        </w:r>
      </w:hyperlink>
      <w:r w:rsidRPr="001710DE">
        <w:t xml:space="preserve"> Российской Федерации в бюджет муниципального образования «Красногвардейское сельское поселение» в целях реализации конкретных инициативных проектов;</w:t>
      </w:r>
    </w:p>
    <w:p w:rsidR="008C3EF0" w:rsidRPr="001710DE" w:rsidRDefault="008C3EF0" w:rsidP="008C3EF0">
      <w:pPr>
        <w:ind w:firstLine="567"/>
        <w:jc w:val="both"/>
      </w:pPr>
      <w:bookmarkStart w:id="11" w:name="sub_11"/>
      <w:bookmarkEnd w:id="10"/>
      <w:r w:rsidRPr="001710DE">
        <w:t>3) согласительная комиссия - постоянно действующий коллегиальный орган Администрации муниципального образования «Красногвардейское сельское поселение», созданный в целях проведения конкурсного отбора инициативных проектов;</w:t>
      </w:r>
    </w:p>
    <w:p w:rsidR="008C3EF0" w:rsidRPr="001710DE" w:rsidRDefault="008C3EF0" w:rsidP="008C3EF0">
      <w:pPr>
        <w:ind w:firstLine="567"/>
        <w:jc w:val="both"/>
      </w:pPr>
      <w:bookmarkStart w:id="12" w:name="sub_12"/>
      <w:bookmarkEnd w:id="11"/>
      <w:r w:rsidRPr="001710DE">
        <w:t xml:space="preserve">4) инициаторы проекта - физические и юридические лица, соответствующие требованиям, установленным </w:t>
      </w:r>
      <w:hyperlink r:id="rId14" w:history="1">
        <w:r w:rsidRPr="001710DE">
          <w:rPr>
            <w:rStyle w:val="a3"/>
            <w:color w:val="auto"/>
          </w:rPr>
          <w:t>Федеральным законом</w:t>
        </w:r>
      </w:hyperlink>
      <w:r w:rsidRPr="001710DE">
        <w:t xml:space="preserve"> «Об общих принципах организации местного самоуправления в Российской Федерации», а также настоящим Порядком;</w:t>
      </w:r>
    </w:p>
    <w:p w:rsidR="008C3EF0" w:rsidRPr="001710DE" w:rsidRDefault="008C3EF0" w:rsidP="008C3EF0">
      <w:pPr>
        <w:ind w:firstLine="567"/>
        <w:jc w:val="both"/>
      </w:pPr>
      <w:bookmarkStart w:id="13" w:name="sub_13"/>
      <w:bookmarkEnd w:id="12"/>
      <w:r w:rsidRPr="001710DE">
        <w:t>5) уполномоченный орган - Администрация муниципального образования «Красногвардейское сельское поселение», ответственный за организацию работы по рассмотрению инициативных проектов, а также проведению их конкурсного отбора в муниципальном образовании «Красногвардейское сельское поселение»;</w:t>
      </w:r>
    </w:p>
    <w:p w:rsidR="008C3EF0" w:rsidRPr="001710DE" w:rsidRDefault="008C3EF0" w:rsidP="008C3EF0">
      <w:pPr>
        <w:ind w:firstLine="567"/>
        <w:jc w:val="both"/>
      </w:pPr>
      <w:bookmarkStart w:id="14" w:name="sub_14"/>
      <w:bookmarkEnd w:id="13"/>
      <w:r w:rsidRPr="001710DE">
        <w:t>6)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«Красногвардейское сельское поселение» (далее - участники инициативной деятельности):</w:t>
      </w:r>
    </w:p>
    <w:bookmarkEnd w:id="14"/>
    <w:p w:rsidR="008C3EF0" w:rsidRPr="001710DE" w:rsidRDefault="008C3EF0" w:rsidP="008C3EF0">
      <w:pPr>
        <w:jc w:val="both"/>
      </w:pPr>
      <w:r w:rsidRPr="001710DE">
        <w:t>- Согласительная комиссия;</w:t>
      </w:r>
    </w:p>
    <w:p w:rsidR="008C3EF0" w:rsidRPr="001710DE" w:rsidRDefault="008C3EF0" w:rsidP="008C3EF0">
      <w:pPr>
        <w:jc w:val="both"/>
      </w:pPr>
      <w:r w:rsidRPr="001710DE">
        <w:t>- инициаторы проекта;</w:t>
      </w:r>
    </w:p>
    <w:p w:rsidR="008C3EF0" w:rsidRPr="001710DE" w:rsidRDefault="008C3EF0" w:rsidP="008C3EF0">
      <w:pPr>
        <w:jc w:val="both"/>
      </w:pPr>
      <w:r w:rsidRPr="001710DE">
        <w:t>- уполномоченный орган;</w:t>
      </w:r>
    </w:p>
    <w:p w:rsidR="008C3EF0" w:rsidRPr="001710DE" w:rsidRDefault="008C3EF0" w:rsidP="008C3EF0">
      <w:pPr>
        <w:jc w:val="both"/>
      </w:pPr>
      <w:r w:rsidRPr="001710DE">
        <w:t>- Совет народных депутатов муниципального образования «Красногвардейское сельское поселение».</w:t>
      </w:r>
      <w:bookmarkStart w:id="15" w:name="sub_15"/>
    </w:p>
    <w:p w:rsidR="008C3EF0" w:rsidRPr="001710DE" w:rsidRDefault="008C3EF0" w:rsidP="008C3EF0">
      <w:pPr>
        <w:jc w:val="center"/>
        <w:rPr>
          <w:b/>
        </w:rPr>
      </w:pPr>
      <w:r w:rsidRPr="001710DE">
        <w:rPr>
          <w:b/>
        </w:rPr>
        <w:t>2. Порядок выдвижения инициативных проектов</w:t>
      </w:r>
      <w:bookmarkEnd w:id="15"/>
    </w:p>
    <w:p w:rsidR="008C3EF0" w:rsidRPr="001710DE" w:rsidRDefault="008C3EF0" w:rsidP="008C3EF0">
      <w:pPr>
        <w:ind w:firstLine="567"/>
        <w:jc w:val="both"/>
      </w:pPr>
      <w:bookmarkStart w:id="16" w:name="sub_16"/>
      <w:r w:rsidRPr="001710DE">
        <w:t>2.1. Выдвижение инициативных проектов осуществляется инициаторами проектов.</w:t>
      </w:r>
    </w:p>
    <w:p w:rsidR="008C3EF0" w:rsidRPr="001710DE" w:rsidRDefault="008C3EF0" w:rsidP="008C3EF0">
      <w:pPr>
        <w:ind w:firstLine="567"/>
        <w:jc w:val="both"/>
      </w:pPr>
      <w:bookmarkStart w:id="17" w:name="sub_17"/>
      <w:bookmarkEnd w:id="16"/>
      <w:r w:rsidRPr="001710DE">
        <w:t>2.2. Инициаторами проектов могут выступать:</w:t>
      </w:r>
    </w:p>
    <w:bookmarkEnd w:id="17"/>
    <w:p w:rsidR="008C3EF0" w:rsidRPr="001710DE" w:rsidRDefault="008C3EF0" w:rsidP="008C3EF0">
      <w:pPr>
        <w:jc w:val="both"/>
      </w:pPr>
      <w:r w:rsidRPr="001710DE">
        <w:t>-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 «Красногвардейское сельское поселение»;</w:t>
      </w:r>
    </w:p>
    <w:p w:rsidR="008C3EF0" w:rsidRPr="001710DE" w:rsidRDefault="008C3EF0" w:rsidP="008C3EF0">
      <w:pPr>
        <w:jc w:val="both"/>
      </w:pPr>
      <w:r w:rsidRPr="001710DE">
        <w:t>- индивидуальные предприниматели, осуществляющие свою деятельность на территории муниципального образования «Красногвардейское сельское поселение»;</w:t>
      </w:r>
    </w:p>
    <w:p w:rsidR="008C3EF0" w:rsidRPr="001710DE" w:rsidRDefault="008C3EF0" w:rsidP="008C3EF0">
      <w:pPr>
        <w:jc w:val="both"/>
      </w:pPr>
      <w:r w:rsidRPr="001710DE">
        <w:t>- юридические лица, осуществляющие свою деятельность на территории муниципального образования «Красногвардейское сельское поселение», в том числе социально-ориентированные некоммерческие организации (далее - СОНКО).</w:t>
      </w:r>
    </w:p>
    <w:p w:rsidR="008C3EF0" w:rsidRPr="001710DE" w:rsidRDefault="008C3EF0" w:rsidP="008C3EF0">
      <w:pPr>
        <w:ind w:firstLine="567"/>
        <w:jc w:val="both"/>
      </w:pPr>
      <w:bookmarkStart w:id="18" w:name="sub_18"/>
      <w:r w:rsidRPr="001710DE">
        <w:t xml:space="preserve">2.3. Инициативные проекты, выдвигаемые инициаторами проектов, составляются по форме согласно </w:t>
      </w:r>
      <w:hyperlink w:anchor="sub_89" w:history="1">
        <w:r w:rsidRPr="001710DE">
          <w:rPr>
            <w:rStyle w:val="a3"/>
            <w:color w:val="auto"/>
          </w:rPr>
          <w:t>приложению № 1</w:t>
        </w:r>
      </w:hyperlink>
      <w:r w:rsidRPr="001710DE">
        <w:t xml:space="preserve"> к настоящему Порядку и должны содержать сведения, установленные </w:t>
      </w:r>
      <w:hyperlink r:id="rId15" w:history="1">
        <w:r w:rsidRPr="001710DE">
          <w:rPr>
            <w:rStyle w:val="a3"/>
            <w:color w:val="auto"/>
          </w:rPr>
          <w:t>Федеральным законом</w:t>
        </w:r>
      </w:hyperlink>
      <w:r w:rsidRPr="001710DE">
        <w:t xml:space="preserve"> «Об общих принципах организации местного самоуправления в Российской Федерации», а также настоящим Порядком.</w:t>
      </w:r>
    </w:p>
    <w:p w:rsidR="008C3EF0" w:rsidRPr="001710DE" w:rsidRDefault="008C3EF0" w:rsidP="008C3EF0">
      <w:pPr>
        <w:ind w:firstLine="567"/>
        <w:jc w:val="both"/>
      </w:pPr>
      <w:bookmarkStart w:id="19" w:name="sub_19"/>
      <w:bookmarkEnd w:id="18"/>
      <w:r w:rsidRPr="001710DE">
        <w:lastRenderedPageBreak/>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bookmarkStart w:id="20" w:name="sub_20"/>
      <w:bookmarkEnd w:id="19"/>
    </w:p>
    <w:p w:rsidR="008C3EF0" w:rsidRPr="001710DE" w:rsidRDefault="008C3EF0" w:rsidP="008C3EF0">
      <w:pPr>
        <w:ind w:firstLine="567"/>
        <w:jc w:val="center"/>
        <w:rPr>
          <w:b/>
        </w:rPr>
      </w:pPr>
      <w:r w:rsidRPr="001710DE">
        <w:rPr>
          <w:b/>
        </w:rPr>
        <w:t>3. Порядок обсуждения инициативных проектов</w:t>
      </w:r>
      <w:bookmarkEnd w:id="20"/>
    </w:p>
    <w:p w:rsidR="008C3EF0" w:rsidRPr="001710DE" w:rsidRDefault="008C3EF0" w:rsidP="008C3EF0">
      <w:pPr>
        <w:ind w:firstLine="567"/>
        <w:jc w:val="both"/>
      </w:pPr>
      <w:bookmarkStart w:id="21" w:name="sub_21"/>
      <w:proofErr w:type="gramStart"/>
      <w:r w:rsidRPr="001710DE">
        <w:t>3.1.Инициативный проект до его внесения в Администрацию муниципального образования «Красногвардейское сельское поселение»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«Красногвардейское сельское поселение» или его части, целесообразности реализации инициативного проекта, а также принятия</w:t>
      </w:r>
      <w:proofErr w:type="gramEnd"/>
      <w:r w:rsidRPr="001710DE">
        <w:t xml:space="preserve"> сходом, собранием, конференцией граждан решения о поддержке инициативных проектов.</w:t>
      </w:r>
    </w:p>
    <w:bookmarkEnd w:id="21"/>
    <w:p w:rsidR="008C3EF0" w:rsidRPr="001710DE" w:rsidRDefault="008C3EF0" w:rsidP="008C3EF0">
      <w:pPr>
        <w:jc w:val="both"/>
      </w:pPr>
      <w:r w:rsidRPr="001710DE">
        <w:t>Выявление мнения граждан по вопросу о поддержке инициативного проекта может проводиться путём опроса граждан, сбора их подписей.</w:t>
      </w:r>
    </w:p>
    <w:p w:rsidR="008C3EF0" w:rsidRPr="001710DE" w:rsidRDefault="008C3EF0" w:rsidP="008C3EF0">
      <w:pPr>
        <w:ind w:firstLine="567"/>
        <w:jc w:val="both"/>
      </w:pPr>
      <w:bookmarkStart w:id="22" w:name="sub_22"/>
      <w:r w:rsidRPr="001710DE">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8C3EF0" w:rsidRPr="001710DE" w:rsidRDefault="008C3EF0" w:rsidP="008C3EF0">
      <w:pPr>
        <w:ind w:firstLine="567"/>
        <w:jc w:val="both"/>
      </w:pPr>
      <w:bookmarkStart w:id="23" w:name="sub_23"/>
      <w:bookmarkEnd w:id="22"/>
      <w:r w:rsidRPr="001710DE">
        <w:t xml:space="preserve">3.3. Проведение схода, собрания, конференции и опроса граждан, сбора их подписей осуществляется в соответствии с </w:t>
      </w:r>
      <w:hyperlink r:id="rId16" w:history="1">
        <w:r w:rsidRPr="001710DE">
          <w:rPr>
            <w:rStyle w:val="a3"/>
            <w:color w:val="auto"/>
          </w:rPr>
          <w:t>Федеральным законом</w:t>
        </w:r>
      </w:hyperlink>
      <w:r w:rsidRPr="001710DE">
        <w:t xml:space="preserve">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а также решениями Совет народных депутатов муниципального образования «Красногвардейское сельское поселение».</w:t>
      </w:r>
      <w:bookmarkStart w:id="24" w:name="sub_24"/>
      <w:bookmarkEnd w:id="23"/>
    </w:p>
    <w:p w:rsidR="008C3EF0" w:rsidRPr="001710DE" w:rsidRDefault="008C3EF0" w:rsidP="008C3EF0">
      <w:pPr>
        <w:ind w:firstLine="567"/>
        <w:jc w:val="center"/>
        <w:rPr>
          <w:b/>
        </w:rPr>
      </w:pPr>
      <w:r w:rsidRPr="001710DE">
        <w:rPr>
          <w:b/>
        </w:rPr>
        <w:t>4. Порядок внесения инициативных проектов</w:t>
      </w:r>
      <w:bookmarkEnd w:id="24"/>
    </w:p>
    <w:p w:rsidR="008C3EF0" w:rsidRPr="001710DE" w:rsidRDefault="008C3EF0" w:rsidP="008C3EF0">
      <w:pPr>
        <w:ind w:firstLine="567"/>
        <w:jc w:val="both"/>
      </w:pPr>
      <w:bookmarkStart w:id="25" w:name="sub_25"/>
      <w:r w:rsidRPr="001710DE">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муниципального образования «Красногвардейское сельское поселение».</w:t>
      </w:r>
    </w:p>
    <w:bookmarkEnd w:id="25"/>
    <w:p w:rsidR="008C3EF0" w:rsidRPr="001710DE" w:rsidRDefault="008C3EF0" w:rsidP="008C3EF0">
      <w:pPr>
        <w:jc w:val="both"/>
      </w:pPr>
      <w:r w:rsidRPr="001710DE">
        <w:t>В случае</w:t>
      </w:r>
      <w:proofErr w:type="gramStart"/>
      <w:r w:rsidRPr="001710DE">
        <w:t>,</w:t>
      </w:r>
      <w:proofErr w:type="gramEnd"/>
      <w:r w:rsidRPr="001710DE">
        <w:t xml:space="preserve">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w:t>
      </w:r>
      <w:hyperlink w:anchor="sub_96" w:history="1">
        <w:r w:rsidRPr="001710DE">
          <w:rPr>
            <w:rStyle w:val="a3"/>
            <w:color w:val="auto"/>
          </w:rPr>
          <w:t>приложению № </w:t>
        </w:r>
      </w:hyperlink>
      <w:r w:rsidRPr="001710DE">
        <w:t>3 к настоящему Порядку.</w:t>
      </w:r>
    </w:p>
    <w:p w:rsidR="008C3EF0" w:rsidRPr="001710DE" w:rsidRDefault="008C3EF0" w:rsidP="008C3EF0">
      <w:pPr>
        <w:ind w:firstLine="567"/>
        <w:jc w:val="both"/>
      </w:pPr>
      <w:bookmarkStart w:id="26" w:name="sub_26"/>
      <w:r w:rsidRPr="001710DE">
        <w:t xml:space="preserve">4.2. </w:t>
      </w:r>
      <w:proofErr w:type="gramStart"/>
      <w:r w:rsidRPr="001710DE">
        <w:t>Информация о внесении инициативного проекта в Администрацию муниципального образования «Красногвардейское сельское поселение» подлежит опубликованию (обнародованию) и размещению на официальном сайте муниципального образования «Красногвардейское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«Красногвардейское сельское поселение» и должна содержать сведения, указанные в инициативном проекте, а также сведения об инициаторах проекта.</w:t>
      </w:r>
      <w:proofErr w:type="gramEnd"/>
    </w:p>
    <w:p w:rsidR="008C3EF0" w:rsidRPr="001710DE" w:rsidRDefault="008C3EF0" w:rsidP="008C3EF0">
      <w:pPr>
        <w:ind w:firstLine="567"/>
        <w:jc w:val="both"/>
      </w:pPr>
      <w:bookmarkStart w:id="27" w:name="sub_27"/>
      <w:bookmarkEnd w:id="26"/>
      <w:r w:rsidRPr="001710DE">
        <w:t>4.3. Одновременно граждане информируются о возможности представления в Администрацию муниципального образования «Красногвардейское сельское поселение» своих замечаний и предложений по инициативному проекту с указанием срока их представления, который не может составлять менее пяти рабочих дней.</w:t>
      </w:r>
    </w:p>
    <w:bookmarkEnd w:id="27"/>
    <w:p w:rsidR="008C3EF0" w:rsidRPr="001710DE" w:rsidRDefault="008C3EF0" w:rsidP="008C3EF0">
      <w:pPr>
        <w:jc w:val="both"/>
      </w:pPr>
      <w:r w:rsidRPr="001710DE">
        <w:t>Свои замечания и предложения вправе направлять жители муниципального образования «Красногвардейское сельское поселение», достигшие шестнадцатилетнего возраста.</w:t>
      </w:r>
      <w:bookmarkStart w:id="28" w:name="sub_28"/>
    </w:p>
    <w:p w:rsidR="008C3EF0" w:rsidRPr="001710DE" w:rsidRDefault="008C3EF0" w:rsidP="008C3EF0">
      <w:pPr>
        <w:jc w:val="center"/>
        <w:rPr>
          <w:b/>
        </w:rPr>
      </w:pPr>
      <w:r w:rsidRPr="001710DE">
        <w:rPr>
          <w:b/>
        </w:rPr>
        <w:t>5. Порядок рассмотрения инициативных проектов</w:t>
      </w:r>
      <w:bookmarkEnd w:id="28"/>
    </w:p>
    <w:p w:rsidR="008C3EF0" w:rsidRPr="001710DE" w:rsidRDefault="008C3EF0" w:rsidP="008C3EF0">
      <w:pPr>
        <w:tabs>
          <w:tab w:val="left" w:pos="1134"/>
        </w:tabs>
        <w:ind w:firstLine="567"/>
        <w:jc w:val="both"/>
      </w:pPr>
      <w:bookmarkStart w:id="29" w:name="sub_29"/>
      <w:r w:rsidRPr="001710DE">
        <w:t xml:space="preserve">5.1. Инициативный проект, внесённый в Администрацию муниципального образования «Красногвардейское сельское поселение», подлежит обязательному рассмотрению в течение 30 дней со дня его внесения на соответствие требованиям, установленным </w:t>
      </w:r>
      <w:hyperlink w:anchor="sub_15" w:history="1">
        <w:r w:rsidRPr="001710DE">
          <w:rPr>
            <w:rStyle w:val="a3"/>
            <w:color w:val="auto"/>
          </w:rPr>
          <w:t>разделами 2</w:t>
        </w:r>
      </w:hyperlink>
      <w:r w:rsidRPr="001710DE">
        <w:t xml:space="preserve">, </w:t>
      </w:r>
      <w:hyperlink w:anchor="sub_20" w:history="1">
        <w:r w:rsidRPr="001710DE">
          <w:rPr>
            <w:rStyle w:val="a3"/>
            <w:color w:val="auto"/>
          </w:rPr>
          <w:t>3</w:t>
        </w:r>
      </w:hyperlink>
      <w:r w:rsidRPr="001710DE">
        <w:t xml:space="preserve"> настоящего Порядка, пунктом 4.1 раздела 4 настоящего Порядка.</w:t>
      </w:r>
    </w:p>
    <w:p w:rsidR="008C3EF0" w:rsidRPr="001710DE" w:rsidRDefault="008C3EF0" w:rsidP="008C3EF0">
      <w:pPr>
        <w:ind w:firstLine="567"/>
        <w:jc w:val="both"/>
      </w:pPr>
      <w:bookmarkStart w:id="30" w:name="sub_30"/>
      <w:bookmarkEnd w:id="29"/>
      <w:r w:rsidRPr="001710DE">
        <w:t>5.2. Администрация муниципального образования «Красногвардейское сельское поселение» осуществляет подготовку заключения о правомерности, возможности, целесообразности реализации соответствующего инициативного проекта.</w:t>
      </w:r>
    </w:p>
    <w:bookmarkEnd w:id="30"/>
    <w:p w:rsidR="008C3EF0" w:rsidRPr="001710DE" w:rsidRDefault="008C3EF0" w:rsidP="008C3EF0">
      <w:pPr>
        <w:jc w:val="both"/>
      </w:pPr>
      <w:r w:rsidRPr="001710DE">
        <w:lastRenderedPageBreak/>
        <w:t>Подготовка и направление заключения осуществляется по каждому инициативному проекту специалистом администрации муниципального образования «Красногвардейское сельское поселение», курирующим направления деятельности, которым соответствует внесенный инициативный проект.</w:t>
      </w:r>
    </w:p>
    <w:p w:rsidR="008C3EF0" w:rsidRPr="001710DE" w:rsidRDefault="008C3EF0" w:rsidP="008C3EF0">
      <w:pPr>
        <w:ind w:firstLine="567"/>
        <w:jc w:val="both"/>
      </w:pPr>
      <w:bookmarkStart w:id="31" w:name="sub_31"/>
      <w:r w:rsidRPr="001710DE">
        <w:t>5.3. В случае если в администрацию муниципального образования «Красногвардейское сельское поселение»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«Красногвардейское сельское поселение» организует проведение конкурсного отбора и информирует об этом инициатора проекта.</w:t>
      </w:r>
    </w:p>
    <w:p w:rsidR="008C3EF0" w:rsidRPr="001710DE" w:rsidRDefault="008C3EF0" w:rsidP="008C3EF0">
      <w:pPr>
        <w:ind w:firstLine="567"/>
        <w:jc w:val="both"/>
      </w:pPr>
      <w:bookmarkStart w:id="32" w:name="sub_32"/>
      <w:bookmarkEnd w:id="31"/>
      <w:r w:rsidRPr="001710DE">
        <w:t xml:space="preserve">5.4. К конкурсному отбору не допускаются инициативные проекты, в случаях, указанных в </w:t>
      </w:r>
      <w:hyperlink w:anchor="sub_37" w:history="1">
        <w:r w:rsidRPr="001710DE">
          <w:rPr>
            <w:rStyle w:val="a3"/>
            <w:color w:val="auto"/>
          </w:rPr>
          <w:t>подпунктах 1-6 пункта 5.6</w:t>
        </w:r>
      </w:hyperlink>
      <w:r w:rsidRPr="001710DE">
        <w:t xml:space="preserve"> настоящего раздела.</w:t>
      </w:r>
    </w:p>
    <w:p w:rsidR="008C3EF0" w:rsidRPr="001710DE" w:rsidRDefault="008C3EF0" w:rsidP="008C3EF0">
      <w:pPr>
        <w:ind w:firstLine="567"/>
        <w:jc w:val="both"/>
      </w:pPr>
      <w:bookmarkStart w:id="33" w:name="sub_33"/>
      <w:bookmarkEnd w:id="32"/>
      <w:r w:rsidRPr="001710DE">
        <w:t>5.5. Администрация муниципального образования «Красногвардейское сельское поселение» по результатам рассмотрения инициативного проекта принимает одно из следующих решений:</w:t>
      </w:r>
    </w:p>
    <w:p w:rsidR="008C3EF0" w:rsidRPr="001710DE" w:rsidRDefault="008C3EF0" w:rsidP="008C3EF0">
      <w:pPr>
        <w:ind w:firstLine="567"/>
        <w:jc w:val="both"/>
      </w:pPr>
      <w:bookmarkStart w:id="34" w:name="sub_34"/>
      <w:bookmarkEnd w:id="33"/>
      <w:r w:rsidRPr="001710DE">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C3EF0" w:rsidRPr="001710DE" w:rsidRDefault="008C3EF0" w:rsidP="008C3EF0">
      <w:pPr>
        <w:ind w:firstLine="567"/>
        <w:jc w:val="both"/>
      </w:pPr>
      <w:bookmarkStart w:id="35" w:name="sub_35"/>
      <w:bookmarkEnd w:id="34"/>
      <w:r w:rsidRPr="001710D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C3EF0" w:rsidRPr="001710DE" w:rsidRDefault="008C3EF0" w:rsidP="008C3EF0">
      <w:pPr>
        <w:ind w:firstLine="567"/>
        <w:jc w:val="both"/>
      </w:pPr>
      <w:bookmarkStart w:id="36" w:name="sub_36"/>
      <w:bookmarkEnd w:id="35"/>
      <w:r w:rsidRPr="001710DE">
        <w:t>5.6. Администрация муниципального образования «Красногвардейское сельское поселение» принимает решение об отказе в поддержке инициативного проекта в одном из следующих случаев:</w:t>
      </w:r>
    </w:p>
    <w:p w:rsidR="008C3EF0" w:rsidRPr="001710DE" w:rsidRDefault="008C3EF0" w:rsidP="008C3EF0">
      <w:pPr>
        <w:ind w:firstLine="567"/>
        <w:jc w:val="both"/>
      </w:pPr>
      <w:bookmarkStart w:id="37" w:name="sub_37"/>
      <w:bookmarkEnd w:id="36"/>
      <w:r w:rsidRPr="001710DE">
        <w:t>1) несоблюдение установленного порядка внесения инициативного проекта и его рассмотрения;</w:t>
      </w:r>
    </w:p>
    <w:p w:rsidR="008C3EF0" w:rsidRPr="001710DE" w:rsidRDefault="008C3EF0" w:rsidP="008C3EF0">
      <w:pPr>
        <w:ind w:firstLine="567"/>
        <w:jc w:val="both"/>
      </w:pPr>
      <w:bookmarkStart w:id="38" w:name="sub_38"/>
      <w:bookmarkEnd w:id="37"/>
      <w:r w:rsidRPr="001710D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«Красногвардейское сельское поселение»;</w:t>
      </w:r>
    </w:p>
    <w:p w:rsidR="008C3EF0" w:rsidRPr="001710DE" w:rsidRDefault="008C3EF0" w:rsidP="008C3EF0">
      <w:pPr>
        <w:ind w:firstLine="567"/>
        <w:jc w:val="both"/>
      </w:pPr>
      <w:bookmarkStart w:id="39" w:name="sub_39"/>
      <w:bookmarkEnd w:id="38"/>
      <w:r w:rsidRPr="001710DE">
        <w:t>3) невозможность реализации инициативного проекта ввиду отсутствия у органов местного самоуправления муниципального образования «Красногвардейское сельское поселение» необходимых полномочий и прав;</w:t>
      </w:r>
    </w:p>
    <w:p w:rsidR="008C3EF0" w:rsidRPr="001710DE" w:rsidRDefault="008C3EF0" w:rsidP="008C3EF0">
      <w:pPr>
        <w:ind w:firstLine="567"/>
        <w:jc w:val="both"/>
      </w:pPr>
      <w:bookmarkStart w:id="40" w:name="sub_40"/>
      <w:bookmarkEnd w:id="39"/>
      <w:r w:rsidRPr="001710DE">
        <w:t>4) отсутствие средств бюджета муниципального образования «Красногвардейское сельское поселение» в объеме средств, необходимом для реализации инициативного проекта, источником формирования которых не являются инициативные платежи;</w:t>
      </w:r>
    </w:p>
    <w:p w:rsidR="008C3EF0" w:rsidRPr="001710DE" w:rsidRDefault="008C3EF0" w:rsidP="008C3EF0">
      <w:pPr>
        <w:ind w:firstLine="567"/>
        <w:jc w:val="both"/>
      </w:pPr>
      <w:bookmarkStart w:id="41" w:name="sub_41"/>
      <w:bookmarkEnd w:id="40"/>
      <w:r w:rsidRPr="001710DE">
        <w:t>5) наличие возможности решения описанной в инициативном проекте проблемы более эффективным способом;</w:t>
      </w:r>
    </w:p>
    <w:p w:rsidR="008C3EF0" w:rsidRPr="001710DE" w:rsidRDefault="008C3EF0" w:rsidP="008C3EF0">
      <w:pPr>
        <w:ind w:firstLine="567"/>
        <w:jc w:val="both"/>
      </w:pPr>
      <w:bookmarkStart w:id="42" w:name="sub_42"/>
      <w:bookmarkEnd w:id="41"/>
      <w:r w:rsidRPr="001710DE">
        <w:t>6) признание инициативного проекта не прошедшим конкурсный отбор.</w:t>
      </w:r>
    </w:p>
    <w:p w:rsidR="008C3EF0" w:rsidRPr="001710DE" w:rsidRDefault="008C3EF0" w:rsidP="008C3EF0">
      <w:pPr>
        <w:ind w:firstLine="567"/>
        <w:jc w:val="both"/>
      </w:pPr>
      <w:bookmarkStart w:id="43" w:name="sub_43"/>
      <w:bookmarkEnd w:id="42"/>
      <w:r w:rsidRPr="001710DE">
        <w:t>5.7. Администрация муниципального образования «Красногвардейское сельское поселение» вправе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End w:id="43"/>
    </w:p>
    <w:p w:rsidR="008C3EF0" w:rsidRPr="001710DE" w:rsidRDefault="008C3EF0" w:rsidP="008C3EF0">
      <w:pPr>
        <w:pStyle w:val="1"/>
        <w:jc w:val="center"/>
        <w:rPr>
          <w:rFonts w:ascii="Times New Roman" w:hAnsi="Times New Roman"/>
          <w:sz w:val="24"/>
          <w:szCs w:val="24"/>
        </w:rPr>
      </w:pPr>
      <w:bookmarkStart w:id="44" w:name="sub_44"/>
      <w:r w:rsidRPr="001710DE">
        <w:rPr>
          <w:rFonts w:ascii="Times New Roman" w:hAnsi="Times New Roman"/>
          <w:sz w:val="24"/>
          <w:szCs w:val="24"/>
        </w:rPr>
        <w:t>6. Порядок рассмотрения инициативных проектов Согласительной комиссией и проведения конкурсного отбора</w:t>
      </w:r>
      <w:bookmarkEnd w:id="44"/>
    </w:p>
    <w:p w:rsidR="008C3EF0" w:rsidRPr="001710DE" w:rsidRDefault="008C3EF0" w:rsidP="008C3EF0">
      <w:pPr>
        <w:ind w:firstLine="567"/>
        <w:jc w:val="both"/>
      </w:pPr>
      <w:bookmarkStart w:id="45" w:name="sub_45"/>
      <w:r w:rsidRPr="001710DE">
        <w:t xml:space="preserve">6.1. В случае, установленном </w:t>
      </w:r>
      <w:hyperlink w:anchor="sub_32" w:history="1">
        <w:r w:rsidRPr="001710DE">
          <w:rPr>
            <w:rStyle w:val="a3"/>
            <w:color w:val="auto"/>
          </w:rPr>
          <w:t>6</w:t>
        </w:r>
      </w:hyperlink>
      <w:r w:rsidRPr="001710DE">
        <w:t xml:space="preserve"> настоящего Порядка, инициативные проекты подлежат конкурсному отбору, проводимому Согласительной комиссией.</w:t>
      </w:r>
    </w:p>
    <w:p w:rsidR="008C3EF0" w:rsidRPr="001710DE" w:rsidRDefault="008C3EF0" w:rsidP="008C3EF0">
      <w:pPr>
        <w:ind w:firstLine="567"/>
        <w:jc w:val="both"/>
      </w:pPr>
      <w:bookmarkStart w:id="46" w:name="sub_46"/>
      <w:bookmarkEnd w:id="45"/>
      <w:r w:rsidRPr="001710DE">
        <w:t>6.2. Состав Согласительной комиссии утверждается администрацией муниципального образования «Красногвардейское сельское поселение».</w:t>
      </w:r>
    </w:p>
    <w:p w:rsidR="008C3EF0" w:rsidRPr="001710DE" w:rsidRDefault="008C3EF0" w:rsidP="008C3EF0">
      <w:pPr>
        <w:ind w:firstLine="567"/>
        <w:jc w:val="both"/>
      </w:pPr>
      <w:bookmarkStart w:id="47" w:name="sub_47"/>
      <w:bookmarkEnd w:id="46"/>
      <w:r w:rsidRPr="001710DE">
        <w:t xml:space="preserve">6.3. Отбор инициативных проектов осуществляется в соответствии с методикой и критериями оценки инициативных проектов, установленными </w:t>
      </w:r>
      <w:hyperlink w:anchor="sub_50" w:history="1">
        <w:r w:rsidRPr="001710DE">
          <w:rPr>
            <w:rStyle w:val="a3"/>
            <w:color w:val="auto"/>
          </w:rPr>
          <w:t>разделом 7</w:t>
        </w:r>
      </w:hyperlink>
      <w:r w:rsidRPr="001710DE">
        <w:t xml:space="preserve"> настоящего Порядка.</w:t>
      </w:r>
    </w:p>
    <w:p w:rsidR="008C3EF0" w:rsidRPr="001710DE" w:rsidRDefault="008C3EF0" w:rsidP="008C3EF0">
      <w:pPr>
        <w:ind w:firstLine="567"/>
        <w:jc w:val="both"/>
      </w:pPr>
      <w:bookmarkStart w:id="48" w:name="sub_48"/>
      <w:bookmarkEnd w:id="47"/>
      <w:r w:rsidRPr="001710DE">
        <w:lastRenderedPageBreak/>
        <w:t>6.4. Согласительная комиссия по результатам рассмотрения инициативного проекта принимает одно из следующих решений:</w:t>
      </w:r>
    </w:p>
    <w:bookmarkEnd w:id="48"/>
    <w:p w:rsidR="008C3EF0" w:rsidRPr="001710DE" w:rsidRDefault="008C3EF0" w:rsidP="008C3EF0">
      <w:pPr>
        <w:jc w:val="both"/>
      </w:pPr>
      <w:r w:rsidRPr="001710DE">
        <w:t>- признать инициативный проект прошедшим конкурсный;</w:t>
      </w:r>
    </w:p>
    <w:p w:rsidR="008C3EF0" w:rsidRPr="001710DE" w:rsidRDefault="008C3EF0" w:rsidP="008C3EF0">
      <w:pPr>
        <w:jc w:val="both"/>
      </w:pPr>
      <w:r w:rsidRPr="001710DE">
        <w:t>- признать инициативный проект не прошедшим конкурсный отбор.</w:t>
      </w:r>
    </w:p>
    <w:p w:rsidR="008C3EF0" w:rsidRPr="001710DE" w:rsidRDefault="008C3EF0" w:rsidP="008C3EF0">
      <w:pPr>
        <w:ind w:firstLine="567"/>
        <w:jc w:val="both"/>
      </w:pPr>
      <w:bookmarkStart w:id="49" w:name="sub_49"/>
      <w:r w:rsidRPr="001710DE">
        <w:t>6.5. Решение Согласительной комиссией принимается по каждому представленному инициативному проекту.</w:t>
      </w:r>
      <w:bookmarkStart w:id="50" w:name="sub_50"/>
      <w:bookmarkEnd w:id="49"/>
    </w:p>
    <w:p w:rsidR="008C3EF0" w:rsidRPr="001710DE" w:rsidRDefault="008C3EF0" w:rsidP="008C3EF0">
      <w:pPr>
        <w:ind w:firstLine="567"/>
        <w:jc w:val="center"/>
        <w:rPr>
          <w:b/>
        </w:rPr>
      </w:pPr>
      <w:r w:rsidRPr="001710DE">
        <w:rPr>
          <w:b/>
        </w:rPr>
        <w:t>7. Методика и критерии оценки инициативных проектов</w:t>
      </w:r>
      <w:bookmarkEnd w:id="50"/>
    </w:p>
    <w:p w:rsidR="008C3EF0" w:rsidRPr="001710DE" w:rsidRDefault="008C3EF0" w:rsidP="008C3EF0">
      <w:pPr>
        <w:ind w:firstLine="567"/>
        <w:jc w:val="both"/>
      </w:pPr>
      <w:bookmarkStart w:id="51" w:name="sub_51"/>
      <w:r w:rsidRPr="001710DE">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C3EF0" w:rsidRPr="001710DE" w:rsidRDefault="008C3EF0" w:rsidP="008C3EF0">
      <w:pPr>
        <w:ind w:firstLine="567"/>
        <w:jc w:val="both"/>
      </w:pPr>
      <w:bookmarkStart w:id="52" w:name="sub_52"/>
      <w:bookmarkEnd w:id="51"/>
      <w:r w:rsidRPr="001710DE">
        <w:t xml:space="preserve">7.2. Перечень критериев оценки инициативных проектов и их балльное значение устанавливается </w:t>
      </w:r>
      <w:hyperlink w:anchor="sub_95" w:history="1">
        <w:r w:rsidRPr="001710DE">
          <w:rPr>
            <w:rStyle w:val="a3"/>
            <w:color w:val="auto"/>
          </w:rPr>
          <w:t>приложением №2</w:t>
        </w:r>
      </w:hyperlink>
      <w:r w:rsidRPr="001710DE">
        <w:t xml:space="preserve"> к настоящему Порядку.</w:t>
      </w:r>
    </w:p>
    <w:p w:rsidR="008C3EF0" w:rsidRPr="001710DE" w:rsidRDefault="008C3EF0" w:rsidP="008C3EF0">
      <w:pPr>
        <w:ind w:firstLine="567"/>
        <w:jc w:val="both"/>
      </w:pPr>
      <w:bookmarkStart w:id="53" w:name="sub_53"/>
      <w:bookmarkEnd w:id="52"/>
      <w:r w:rsidRPr="001710DE">
        <w:t>7.3. Оценка инициативного проекта осуществляется отдельно по каждому инициативному проекту.</w:t>
      </w:r>
    </w:p>
    <w:p w:rsidR="008C3EF0" w:rsidRPr="001710DE" w:rsidRDefault="008C3EF0" w:rsidP="008C3EF0">
      <w:pPr>
        <w:ind w:firstLine="567"/>
        <w:jc w:val="both"/>
      </w:pPr>
      <w:bookmarkStart w:id="54" w:name="sub_54"/>
      <w:bookmarkEnd w:id="53"/>
      <w:r w:rsidRPr="001710DE">
        <w:t>7.4. Оценка инициативного проекта по каждому критерию определяется в баллах.</w:t>
      </w:r>
    </w:p>
    <w:p w:rsidR="008C3EF0" w:rsidRPr="001710DE" w:rsidRDefault="008C3EF0" w:rsidP="008C3EF0">
      <w:pPr>
        <w:ind w:firstLine="567"/>
        <w:jc w:val="both"/>
      </w:pPr>
      <w:bookmarkStart w:id="55" w:name="sub_55"/>
      <w:bookmarkEnd w:id="54"/>
      <w:r w:rsidRPr="001710DE">
        <w:t>7.5. Максимальная итоговая оценка инициативного проекта составляет 100 баллов, минимальная 0.</w:t>
      </w:r>
    </w:p>
    <w:p w:rsidR="008C3EF0" w:rsidRPr="001710DE" w:rsidRDefault="008C3EF0" w:rsidP="008C3EF0">
      <w:pPr>
        <w:ind w:firstLine="567"/>
        <w:jc w:val="both"/>
      </w:pPr>
      <w:bookmarkStart w:id="56" w:name="sub_56"/>
      <w:bookmarkEnd w:id="55"/>
      <w:r w:rsidRPr="001710DE">
        <w:t>7.6. Прошедшими конкурсный отбор считаются инициативные проекты, которые по результатам итоговой оценки набрали 50 и более баллов.</w:t>
      </w:r>
    </w:p>
    <w:bookmarkEnd w:id="56"/>
    <w:p w:rsidR="008C3EF0" w:rsidRPr="001710DE" w:rsidRDefault="008C3EF0" w:rsidP="008C3EF0">
      <w:pPr>
        <w:ind w:firstLine="567"/>
        <w:jc w:val="both"/>
      </w:pPr>
      <w:proofErr w:type="gramStart"/>
      <w:r w:rsidRPr="001710DE">
        <w:t>При недостаточности бюджетных ассигнований, предусмотренных в бюджете муниципального образования «Красногвардейское сельское поселение»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«Красногвардейское сельское поселение» возможна в пределах объёмов бюджетных ассигнований, предусмотренных в бюджете муниципального образования «Красногвардейское сельское поселение».</w:t>
      </w:r>
      <w:proofErr w:type="gramEnd"/>
    </w:p>
    <w:p w:rsidR="008C3EF0" w:rsidRPr="001710DE" w:rsidRDefault="008C3EF0" w:rsidP="008C3EF0">
      <w:pPr>
        <w:ind w:firstLine="567"/>
        <w:jc w:val="both"/>
      </w:pPr>
      <w:bookmarkStart w:id="57" w:name="sub_57"/>
      <w:r w:rsidRPr="001710DE">
        <w:t>7.7. Итоговая оценка инициативного проекта рассчитывается по следующей формуле:</w:t>
      </w:r>
    </w:p>
    <w:bookmarkEnd w:id="57"/>
    <w:p w:rsidR="008C3EF0" w:rsidRPr="001710DE" w:rsidRDefault="008C3EF0" w:rsidP="008C3EF0">
      <w:pPr>
        <w:jc w:val="both"/>
      </w:pPr>
    </w:p>
    <w:p w:rsidR="008C3EF0" w:rsidRPr="001710DE" w:rsidRDefault="008C3EF0" w:rsidP="008C3EF0">
      <w:pPr>
        <w:ind w:firstLine="698"/>
        <w:jc w:val="both"/>
      </w:pPr>
      <w:r w:rsidRPr="001710DE">
        <w:rPr>
          <w:noProof/>
        </w:rPr>
        <w:drawing>
          <wp:inline distT="0" distB="0" distL="0" distR="0" wp14:anchorId="0F6618A3" wp14:editId="5ACBEC78">
            <wp:extent cx="2181225"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225" cy="276225"/>
                    </a:xfrm>
                    <a:prstGeom prst="rect">
                      <a:avLst/>
                    </a:prstGeom>
                    <a:noFill/>
                    <a:ln>
                      <a:noFill/>
                    </a:ln>
                  </pic:spPr>
                </pic:pic>
              </a:graphicData>
            </a:graphic>
          </wp:inline>
        </w:drawing>
      </w:r>
      <w:r w:rsidRPr="001710DE">
        <w:t>,</w:t>
      </w:r>
    </w:p>
    <w:p w:rsidR="008C3EF0" w:rsidRPr="001710DE" w:rsidRDefault="008C3EF0" w:rsidP="008C3EF0">
      <w:pPr>
        <w:jc w:val="both"/>
      </w:pPr>
    </w:p>
    <w:p w:rsidR="008C3EF0" w:rsidRPr="001710DE" w:rsidRDefault="008C3EF0" w:rsidP="008C3EF0">
      <w:pPr>
        <w:jc w:val="both"/>
      </w:pPr>
      <w:r w:rsidRPr="001710DE">
        <w:t>где:</w:t>
      </w:r>
    </w:p>
    <w:p w:rsidR="008C3EF0" w:rsidRPr="001710DE" w:rsidRDefault="008C3EF0" w:rsidP="008C3EF0">
      <w:pPr>
        <w:jc w:val="both"/>
      </w:pPr>
      <w:r w:rsidRPr="001710DE">
        <w:rPr>
          <w:noProof/>
        </w:rPr>
        <w:drawing>
          <wp:inline distT="0" distB="0" distL="0" distR="0" wp14:anchorId="4E31E6A0" wp14:editId="6B69755E">
            <wp:extent cx="2571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710DE">
        <w:t xml:space="preserve"> - итоговая оценка инициативного проекта, рассчитанная с учётом выполнения критериев, указанных в </w:t>
      </w:r>
      <w:hyperlink w:anchor="sub_95" w:history="1">
        <w:r w:rsidRPr="001710DE">
          <w:rPr>
            <w:rStyle w:val="a3"/>
            <w:color w:val="auto"/>
          </w:rPr>
          <w:t>приложении №2</w:t>
        </w:r>
      </w:hyperlink>
      <w:r w:rsidRPr="001710DE">
        <w:t xml:space="preserve"> к настоящему Порядку;</w:t>
      </w:r>
    </w:p>
    <w:p w:rsidR="008C3EF0" w:rsidRPr="001710DE" w:rsidRDefault="008C3EF0" w:rsidP="008C3EF0">
      <w:pPr>
        <w:jc w:val="both"/>
      </w:pPr>
      <w:r w:rsidRPr="001710DE">
        <w:rPr>
          <w:noProof/>
        </w:rPr>
        <w:drawing>
          <wp:inline distT="0" distB="0" distL="0" distR="0" wp14:anchorId="0EAB689D" wp14:editId="60D90F8C">
            <wp:extent cx="19050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1710DE">
        <w:t xml:space="preserve"> - множество критериев, входящих группу «Общие критерии», указанные в </w:t>
      </w:r>
      <w:hyperlink w:anchor="sub_95" w:history="1">
        <w:r w:rsidRPr="001710DE">
          <w:rPr>
            <w:rStyle w:val="a3"/>
            <w:color w:val="auto"/>
          </w:rPr>
          <w:t>приложении №2</w:t>
        </w:r>
      </w:hyperlink>
      <w:r w:rsidRPr="001710DE">
        <w:t xml:space="preserve"> к настоящему Порядку.</w:t>
      </w:r>
    </w:p>
    <w:p w:rsidR="008C3EF0" w:rsidRPr="001710DE" w:rsidRDefault="008C3EF0" w:rsidP="008C3EF0">
      <w:pPr>
        <w:jc w:val="both"/>
      </w:pPr>
      <w:r w:rsidRPr="001710DE">
        <w:t xml:space="preserve">Каждый из критериев </w:t>
      </w:r>
      <w:proofErr w:type="spellStart"/>
      <w:r w:rsidRPr="001710DE">
        <w:t>ki</w:t>
      </w:r>
      <w:proofErr w:type="spellEnd"/>
      <w:r w:rsidRPr="001710DE">
        <w:t xml:space="preserve"> может принимать значение 0 или 1;</w:t>
      </w:r>
    </w:p>
    <w:p w:rsidR="008C3EF0" w:rsidRPr="001710DE" w:rsidRDefault="008C3EF0" w:rsidP="008C3EF0">
      <w:pPr>
        <w:jc w:val="both"/>
      </w:pPr>
      <w:r w:rsidRPr="001710DE">
        <w:rPr>
          <w:noProof/>
        </w:rPr>
        <w:drawing>
          <wp:inline distT="0" distB="0" distL="0" distR="0" wp14:anchorId="35D62F6F" wp14:editId="74E6905C">
            <wp:extent cx="866775"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sidRPr="001710DE">
        <w:t xml:space="preserve"> - произведение баллов, присвоенных проекту по каждому из критериев, входящих в группу «Критерии прохождения конкурсного отбора»;</w:t>
      </w:r>
    </w:p>
    <w:p w:rsidR="008C3EF0" w:rsidRPr="001710DE" w:rsidRDefault="008C3EF0" w:rsidP="008C3EF0">
      <w:pPr>
        <w:jc w:val="both"/>
      </w:pPr>
      <w:r w:rsidRPr="001710DE">
        <w:rPr>
          <w:noProof/>
        </w:rPr>
        <w:drawing>
          <wp:inline distT="0" distB="0" distL="0" distR="0" wp14:anchorId="05035FAD" wp14:editId="6D7A25DE">
            <wp:extent cx="2095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710DE">
        <w:t xml:space="preserve"> - множество критериев, входящих группу «Рейтинговые критерии», указанные в </w:t>
      </w:r>
      <w:hyperlink w:anchor="sub_95" w:history="1">
        <w:r w:rsidRPr="001710DE">
          <w:rPr>
            <w:rStyle w:val="a3"/>
            <w:color w:val="auto"/>
          </w:rPr>
          <w:t>приложении №2</w:t>
        </w:r>
      </w:hyperlink>
      <w:r w:rsidRPr="001710DE">
        <w:t xml:space="preserve"> к настоящему Порядку;</w:t>
      </w:r>
    </w:p>
    <w:p w:rsidR="008C3EF0" w:rsidRPr="001710DE" w:rsidRDefault="008C3EF0" w:rsidP="008C3EF0">
      <w:pPr>
        <w:jc w:val="both"/>
      </w:pPr>
      <w:r w:rsidRPr="001710DE">
        <w:rPr>
          <w:noProof/>
        </w:rPr>
        <w:drawing>
          <wp:inline distT="0" distB="0" distL="0" distR="0" wp14:anchorId="66F4D5D9" wp14:editId="59BCCF08">
            <wp:extent cx="600075"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Pr="001710DE">
        <w:t xml:space="preserve"> - сумма баллов, присвоенных инициативному проекту по каждому из критериев, входящих в группу «Критерии прохождения конкурсного отбора».</w:t>
      </w:r>
    </w:p>
    <w:p w:rsidR="008C3EF0" w:rsidRPr="001710DE" w:rsidRDefault="008C3EF0" w:rsidP="008C3EF0">
      <w:pPr>
        <w:jc w:val="both"/>
      </w:pPr>
      <w:r w:rsidRPr="001710DE">
        <w:t xml:space="preserve">Каждый из критериев </w:t>
      </w:r>
      <w:proofErr w:type="spellStart"/>
      <w:r w:rsidRPr="001710DE">
        <w:t>kg</w:t>
      </w:r>
      <w:proofErr w:type="spellEnd"/>
      <w:r w:rsidRPr="001710DE">
        <w:t xml:space="preserve"> может принимать значение, соответствующее уровню выполнения критерия в пределах значений, указанных в </w:t>
      </w:r>
      <w:hyperlink w:anchor="sub_95" w:history="1">
        <w:r w:rsidRPr="001710DE">
          <w:rPr>
            <w:rStyle w:val="a3"/>
            <w:color w:val="auto"/>
          </w:rPr>
          <w:t>приложении №2</w:t>
        </w:r>
      </w:hyperlink>
      <w:r w:rsidRPr="001710DE">
        <w:t xml:space="preserve"> к настоящему Порядку.</w:t>
      </w:r>
      <w:bookmarkStart w:id="58" w:name="sub_58"/>
    </w:p>
    <w:p w:rsidR="008C3EF0" w:rsidRPr="001710DE" w:rsidRDefault="008C3EF0" w:rsidP="008C3EF0">
      <w:pPr>
        <w:jc w:val="center"/>
        <w:rPr>
          <w:b/>
        </w:rPr>
      </w:pPr>
      <w:r w:rsidRPr="001710DE">
        <w:rPr>
          <w:b/>
        </w:rPr>
        <w:t>8. Порядок формирования и деятельности Согласительной комиссии</w:t>
      </w:r>
      <w:bookmarkEnd w:id="58"/>
    </w:p>
    <w:p w:rsidR="008C3EF0" w:rsidRPr="001710DE" w:rsidRDefault="008C3EF0" w:rsidP="008C3EF0">
      <w:pPr>
        <w:ind w:firstLine="567"/>
        <w:jc w:val="both"/>
      </w:pPr>
      <w:bookmarkStart w:id="59" w:name="sub_59"/>
      <w:r w:rsidRPr="001710DE">
        <w:t>8.1. Состав Согласительной комиссии формируется Администрацией муниципального образования «Красногвардейское сельское поселение». При этом половина от общего числа членов Согласительной комиссии должна быть назначена на основе предложений Совета народных депутатов муниципального образования «Красногвардейское сельское поселение».</w:t>
      </w:r>
    </w:p>
    <w:p w:rsidR="008C3EF0" w:rsidRPr="001710DE" w:rsidRDefault="008C3EF0" w:rsidP="008C3EF0">
      <w:pPr>
        <w:ind w:firstLine="567"/>
        <w:jc w:val="both"/>
      </w:pPr>
      <w:bookmarkStart w:id="60" w:name="sub_60"/>
      <w:bookmarkEnd w:id="59"/>
      <w:r w:rsidRPr="001710DE">
        <w:t>8.2. В заседаниях Согласительной комиссии могут участвовать приглашённые лица, не являющиеся членами Согласительной комиссии.</w:t>
      </w:r>
    </w:p>
    <w:p w:rsidR="008C3EF0" w:rsidRPr="001710DE" w:rsidRDefault="008C3EF0" w:rsidP="008C3EF0">
      <w:pPr>
        <w:ind w:firstLine="567"/>
        <w:jc w:val="both"/>
      </w:pPr>
      <w:bookmarkStart w:id="61" w:name="sub_61"/>
      <w:bookmarkEnd w:id="60"/>
      <w:r w:rsidRPr="001710DE">
        <w:lastRenderedPageBreak/>
        <w:t>8.3.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8C3EF0" w:rsidRPr="001710DE" w:rsidRDefault="008C3EF0" w:rsidP="008C3EF0">
      <w:pPr>
        <w:ind w:firstLine="567"/>
        <w:jc w:val="both"/>
      </w:pPr>
      <w:bookmarkStart w:id="62" w:name="sub_62"/>
      <w:bookmarkEnd w:id="61"/>
      <w:r w:rsidRPr="001710DE">
        <w:t>8.4. Согласительная комиссия осуществляет следующие функции:</w:t>
      </w:r>
    </w:p>
    <w:bookmarkEnd w:id="62"/>
    <w:p w:rsidR="008C3EF0" w:rsidRPr="001710DE" w:rsidRDefault="008C3EF0" w:rsidP="008C3EF0">
      <w:pPr>
        <w:ind w:firstLine="567"/>
        <w:jc w:val="both"/>
      </w:pPr>
      <w:r w:rsidRPr="001710DE">
        <w:t xml:space="preserve">-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hyperlink w:anchor="sub_95" w:history="1">
        <w:r w:rsidRPr="001710DE">
          <w:rPr>
            <w:rStyle w:val="a3"/>
            <w:color w:val="auto"/>
          </w:rPr>
          <w:t>приложению № 2</w:t>
        </w:r>
      </w:hyperlink>
      <w:r w:rsidRPr="001710DE">
        <w:t xml:space="preserve"> к настоящему Порядку;</w:t>
      </w:r>
    </w:p>
    <w:p w:rsidR="008C3EF0" w:rsidRPr="001710DE" w:rsidRDefault="008C3EF0" w:rsidP="008C3EF0">
      <w:pPr>
        <w:ind w:firstLine="567"/>
        <w:jc w:val="both"/>
      </w:pPr>
      <w:r w:rsidRPr="001710DE">
        <w:t>- формирует итоговую оценку инициативных проектов;</w:t>
      </w:r>
    </w:p>
    <w:p w:rsidR="008C3EF0" w:rsidRPr="001710DE" w:rsidRDefault="008C3EF0" w:rsidP="008C3EF0">
      <w:pPr>
        <w:ind w:firstLine="567"/>
        <w:jc w:val="both"/>
      </w:pPr>
      <w:r w:rsidRPr="001710DE">
        <w:t>- принимает решение о признании инициативного проекта прошедшим или не прошедшим конкурсный отбор.</w:t>
      </w:r>
    </w:p>
    <w:p w:rsidR="008C3EF0" w:rsidRPr="001710DE" w:rsidRDefault="008C3EF0" w:rsidP="008C3EF0">
      <w:pPr>
        <w:ind w:firstLine="567"/>
        <w:jc w:val="both"/>
      </w:pPr>
      <w:bookmarkStart w:id="63" w:name="sub_63"/>
      <w:r w:rsidRPr="001710DE">
        <w:t>8.5.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8C3EF0" w:rsidRPr="001710DE" w:rsidRDefault="008C3EF0" w:rsidP="008C3EF0">
      <w:pPr>
        <w:ind w:firstLine="567"/>
        <w:jc w:val="both"/>
      </w:pPr>
      <w:bookmarkStart w:id="64" w:name="sub_64"/>
      <w:bookmarkEnd w:id="63"/>
      <w:r w:rsidRPr="001710DE">
        <w:t>8.6. Полномочия членов Согласительной комиссии:</w:t>
      </w:r>
    </w:p>
    <w:p w:rsidR="008C3EF0" w:rsidRPr="001710DE" w:rsidRDefault="008C3EF0" w:rsidP="008C3EF0">
      <w:pPr>
        <w:ind w:firstLine="567"/>
        <w:jc w:val="both"/>
      </w:pPr>
      <w:bookmarkStart w:id="65" w:name="sub_65"/>
      <w:bookmarkEnd w:id="64"/>
      <w:r w:rsidRPr="001710DE">
        <w:t>1) председатель Согласительной комиссии:</w:t>
      </w:r>
    </w:p>
    <w:bookmarkEnd w:id="65"/>
    <w:p w:rsidR="008C3EF0" w:rsidRPr="001710DE" w:rsidRDefault="008C3EF0" w:rsidP="008C3EF0">
      <w:pPr>
        <w:ind w:firstLine="567"/>
        <w:jc w:val="both"/>
      </w:pPr>
      <w:r w:rsidRPr="001710DE">
        <w:t>- руководит деятельностью Согласительной комиссии, организует её работу;</w:t>
      </w:r>
    </w:p>
    <w:p w:rsidR="008C3EF0" w:rsidRPr="001710DE" w:rsidRDefault="008C3EF0" w:rsidP="008C3EF0">
      <w:pPr>
        <w:ind w:firstLine="567"/>
        <w:jc w:val="both"/>
      </w:pPr>
      <w:r w:rsidRPr="001710DE">
        <w:t>- ведёт заседания Согласительной комиссии, подписывает протоколы заседаний;</w:t>
      </w:r>
    </w:p>
    <w:p w:rsidR="008C3EF0" w:rsidRPr="001710DE" w:rsidRDefault="008C3EF0" w:rsidP="008C3EF0">
      <w:pPr>
        <w:ind w:firstLine="567"/>
        <w:jc w:val="both"/>
      </w:pPr>
      <w:r w:rsidRPr="001710DE">
        <w:t xml:space="preserve">- осуществляет общий </w:t>
      </w:r>
      <w:proofErr w:type="gramStart"/>
      <w:r w:rsidRPr="001710DE">
        <w:t>контроль за</w:t>
      </w:r>
      <w:proofErr w:type="gramEnd"/>
      <w:r w:rsidRPr="001710DE">
        <w:t xml:space="preserve"> реализацией принятых Согласительной комиссией решений;</w:t>
      </w:r>
    </w:p>
    <w:p w:rsidR="008C3EF0" w:rsidRPr="001710DE" w:rsidRDefault="008C3EF0" w:rsidP="008C3EF0">
      <w:pPr>
        <w:ind w:firstLine="567"/>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ind w:firstLine="567"/>
        <w:jc w:val="both"/>
      </w:pPr>
      <w:bookmarkStart w:id="66" w:name="sub_66"/>
      <w:r w:rsidRPr="001710DE">
        <w:t>2) заместитель председателя Согласительной комиссии:</w:t>
      </w:r>
    </w:p>
    <w:bookmarkEnd w:id="66"/>
    <w:p w:rsidR="008C3EF0" w:rsidRPr="001710DE" w:rsidRDefault="008C3EF0" w:rsidP="008C3EF0">
      <w:pPr>
        <w:ind w:firstLine="567"/>
        <w:jc w:val="both"/>
      </w:pPr>
      <w:r w:rsidRPr="001710DE">
        <w:t>- исполняет полномочия председателя Согласительной комиссии в отсутствие председателя;</w:t>
      </w:r>
    </w:p>
    <w:p w:rsidR="008C3EF0" w:rsidRPr="001710DE" w:rsidRDefault="008C3EF0" w:rsidP="008C3EF0">
      <w:pPr>
        <w:ind w:firstLine="567"/>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ind w:firstLine="567"/>
        <w:jc w:val="both"/>
      </w:pPr>
      <w:bookmarkStart w:id="67" w:name="sub_67"/>
      <w:r w:rsidRPr="001710DE">
        <w:t>3) секретарь Согласительной комиссии:</w:t>
      </w:r>
    </w:p>
    <w:bookmarkEnd w:id="67"/>
    <w:p w:rsidR="008C3EF0" w:rsidRPr="001710DE" w:rsidRDefault="008C3EF0" w:rsidP="008C3EF0">
      <w:pPr>
        <w:ind w:firstLine="567"/>
        <w:jc w:val="both"/>
      </w:pPr>
      <w:r w:rsidRPr="001710DE">
        <w:t>- формирует проект повестки очередного заседания Согласительной комиссии;</w:t>
      </w:r>
    </w:p>
    <w:p w:rsidR="008C3EF0" w:rsidRPr="001710DE" w:rsidRDefault="008C3EF0" w:rsidP="008C3EF0">
      <w:pPr>
        <w:ind w:firstLine="567"/>
        <w:jc w:val="both"/>
      </w:pPr>
      <w:r w:rsidRPr="001710DE">
        <w:t>- обеспечивает подготовку материалов к заседанию Согласительной комиссии;</w:t>
      </w:r>
    </w:p>
    <w:p w:rsidR="008C3EF0" w:rsidRPr="001710DE" w:rsidRDefault="008C3EF0" w:rsidP="008C3EF0">
      <w:pPr>
        <w:ind w:firstLine="567"/>
        <w:jc w:val="both"/>
      </w:pPr>
      <w:r w:rsidRPr="001710DE">
        <w:t>- оповещает членов Согласительной комиссии об очередных её заседаниях;</w:t>
      </w:r>
    </w:p>
    <w:p w:rsidR="008C3EF0" w:rsidRPr="001710DE" w:rsidRDefault="008C3EF0" w:rsidP="008C3EF0">
      <w:pPr>
        <w:ind w:firstLine="567"/>
        <w:jc w:val="both"/>
      </w:pPr>
      <w:r w:rsidRPr="001710DE">
        <w:t>- ведёт и подписывает протоколы заседаний Согласительной комиссии;</w:t>
      </w:r>
    </w:p>
    <w:p w:rsidR="008C3EF0" w:rsidRPr="001710DE" w:rsidRDefault="008C3EF0" w:rsidP="008C3EF0">
      <w:pPr>
        <w:ind w:firstLine="567"/>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ind w:firstLine="567"/>
        <w:jc w:val="both"/>
      </w:pPr>
      <w:bookmarkStart w:id="68" w:name="sub_68"/>
      <w:r w:rsidRPr="001710DE">
        <w:t>4) члены Согласительной комиссии:</w:t>
      </w:r>
    </w:p>
    <w:bookmarkEnd w:id="68"/>
    <w:p w:rsidR="008C3EF0" w:rsidRPr="001710DE" w:rsidRDefault="008C3EF0" w:rsidP="008C3EF0">
      <w:pPr>
        <w:ind w:firstLine="567"/>
        <w:jc w:val="both"/>
      </w:pPr>
      <w:r w:rsidRPr="001710DE">
        <w:t>- осуществляют рассмотрение и оценку представленных инициативных проектов;</w:t>
      </w:r>
    </w:p>
    <w:p w:rsidR="008C3EF0" w:rsidRPr="001710DE" w:rsidRDefault="008C3EF0" w:rsidP="008C3EF0">
      <w:pPr>
        <w:ind w:firstLine="567"/>
        <w:jc w:val="both"/>
      </w:pPr>
      <w:r w:rsidRPr="001710DE">
        <w:t>- участвуют в голосовании и принятии решений о признании инициативного проекта прошедшим или не прошедшим конкурсный отбор.</w:t>
      </w:r>
    </w:p>
    <w:p w:rsidR="008C3EF0" w:rsidRPr="001710DE" w:rsidRDefault="008C3EF0" w:rsidP="008C3EF0">
      <w:pPr>
        <w:ind w:firstLine="567"/>
        <w:jc w:val="both"/>
      </w:pPr>
      <w:bookmarkStart w:id="69" w:name="sub_69"/>
      <w:r w:rsidRPr="001710DE">
        <w:t>8.7. Согласительная комиссия вправе принимать решения, если в заседание участвует не менее половины от утвержденного состава ее членов.</w:t>
      </w:r>
    </w:p>
    <w:p w:rsidR="008C3EF0" w:rsidRPr="001710DE" w:rsidRDefault="008C3EF0" w:rsidP="008C3EF0">
      <w:pPr>
        <w:ind w:firstLine="567"/>
        <w:jc w:val="both"/>
      </w:pPr>
      <w:bookmarkStart w:id="70" w:name="sub_70"/>
      <w:bookmarkEnd w:id="69"/>
      <w:r w:rsidRPr="001710DE">
        <w:t>8.8.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bookmarkEnd w:id="70"/>
    <w:p w:rsidR="008C3EF0" w:rsidRPr="001710DE" w:rsidRDefault="008C3EF0" w:rsidP="008C3EF0">
      <w:pPr>
        <w:ind w:firstLine="567"/>
        <w:jc w:val="both"/>
      </w:pPr>
      <w:r w:rsidRPr="001710DE">
        <w:t>В случае равенства голосов решающим является голос председательствующего на заседании Согласительной комиссии.</w:t>
      </w:r>
    </w:p>
    <w:p w:rsidR="008C3EF0" w:rsidRPr="001710DE" w:rsidRDefault="008C3EF0" w:rsidP="008C3EF0">
      <w:pPr>
        <w:ind w:firstLine="567"/>
        <w:jc w:val="both"/>
      </w:pPr>
      <w:bookmarkStart w:id="71" w:name="sub_71"/>
      <w:r w:rsidRPr="001710DE">
        <w:t>8.9.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bookmarkEnd w:id="71"/>
    <w:p w:rsidR="008C3EF0" w:rsidRPr="001710DE" w:rsidRDefault="008C3EF0" w:rsidP="008C3EF0">
      <w:pPr>
        <w:ind w:firstLine="567"/>
        <w:jc w:val="both"/>
      </w:pPr>
      <w:r w:rsidRPr="001710DE">
        <w:t>В протоколе указывается список участвующих, перечень рассмотренных на заседании вопросов и решение по ним.</w:t>
      </w:r>
      <w:bookmarkStart w:id="72" w:name="sub_72"/>
    </w:p>
    <w:p w:rsidR="008C3EF0" w:rsidRPr="001710DE" w:rsidRDefault="008C3EF0" w:rsidP="008C3EF0">
      <w:pPr>
        <w:ind w:firstLine="567"/>
        <w:jc w:val="center"/>
        <w:rPr>
          <w:b/>
        </w:rPr>
      </w:pPr>
      <w:r w:rsidRPr="001710DE">
        <w:rPr>
          <w:b/>
        </w:rPr>
        <w:t>9. Порядок реализации инициативных проектов</w:t>
      </w:r>
      <w:bookmarkEnd w:id="72"/>
    </w:p>
    <w:p w:rsidR="008C3EF0" w:rsidRPr="001710DE" w:rsidRDefault="008C3EF0" w:rsidP="008C3EF0">
      <w:pPr>
        <w:ind w:firstLine="567"/>
        <w:jc w:val="both"/>
      </w:pPr>
      <w:bookmarkStart w:id="73" w:name="sub_73"/>
      <w:r w:rsidRPr="001710DE">
        <w:t>9.1. На основании протокола заседания Согласительной комиссии мероприятий по реализации инициативных проектов включаются в состав муниципальных программ муниципального образования «Красногвардейское сельское поселение».</w:t>
      </w:r>
    </w:p>
    <w:p w:rsidR="008C3EF0" w:rsidRPr="001710DE" w:rsidRDefault="008C3EF0" w:rsidP="008C3EF0">
      <w:pPr>
        <w:ind w:firstLine="567"/>
        <w:jc w:val="both"/>
      </w:pPr>
      <w:bookmarkStart w:id="74" w:name="sub_74"/>
      <w:bookmarkEnd w:id="73"/>
      <w:r w:rsidRPr="001710DE">
        <w:lastRenderedPageBreak/>
        <w:t xml:space="preserve">9.2. Реализация инициативных проектов осуществляется на условиях </w:t>
      </w:r>
      <w:proofErr w:type="spellStart"/>
      <w:r w:rsidRPr="001710DE">
        <w:t>софинансирования</w:t>
      </w:r>
      <w:proofErr w:type="spellEnd"/>
      <w:r w:rsidRPr="001710DE">
        <w:t xml:space="preserve"> за счёт средств бюджета муниципального образования «Красногвардейское сельское поселение»,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8C3EF0" w:rsidRPr="001710DE" w:rsidRDefault="008C3EF0" w:rsidP="008C3EF0">
      <w:pPr>
        <w:ind w:firstLine="567"/>
        <w:jc w:val="both"/>
      </w:pPr>
      <w:bookmarkStart w:id="75" w:name="sub_75"/>
      <w:bookmarkEnd w:id="74"/>
      <w:r w:rsidRPr="001710DE">
        <w:t xml:space="preserve">9.3. </w:t>
      </w:r>
      <w:proofErr w:type="gramStart"/>
      <w:r w:rsidRPr="001710DE">
        <w:t>Инициатор проекта до начала его реализации за счёт средств бюджета муниципального образования «Красногвардейское сельское поселение» обеспечивает внесение инициативных платежей в доход бюджета муниципального образования «Красногвардейское сельское поселение» на основании договора пожертвования, заключенного с Администрацией муниципального образования «Красногвардейское сельское поселение», и (или) заключает с Администрацией муниципального образования м сельское поселение» договор добровольного пожертвования имущества и (или) договор на безвозмездное оказание услуг</w:t>
      </w:r>
      <w:proofErr w:type="gramEnd"/>
      <w:r w:rsidRPr="001710DE">
        <w:t>/выполнение работ, по реализации инициативного проекта.</w:t>
      </w:r>
    </w:p>
    <w:p w:rsidR="008C3EF0" w:rsidRPr="001710DE" w:rsidRDefault="008C3EF0" w:rsidP="008C3EF0">
      <w:pPr>
        <w:ind w:firstLine="567"/>
        <w:jc w:val="both"/>
      </w:pPr>
      <w:bookmarkStart w:id="76" w:name="sub_76"/>
      <w:bookmarkEnd w:id="75"/>
      <w:r w:rsidRPr="001710DE">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8C3EF0" w:rsidRPr="001710DE" w:rsidRDefault="008C3EF0" w:rsidP="008C3EF0">
      <w:pPr>
        <w:ind w:firstLine="567"/>
        <w:jc w:val="both"/>
      </w:pPr>
      <w:bookmarkStart w:id="77" w:name="sub_77"/>
      <w:bookmarkEnd w:id="76"/>
      <w:r w:rsidRPr="001710DE">
        <w:t>9.5. Учёт инициативных платежей осуществляется отдельно по каждому проекту.</w:t>
      </w:r>
    </w:p>
    <w:p w:rsidR="008C3EF0" w:rsidRPr="001710DE" w:rsidRDefault="008C3EF0" w:rsidP="008C3EF0">
      <w:pPr>
        <w:ind w:firstLine="567"/>
        <w:jc w:val="both"/>
      </w:pPr>
      <w:bookmarkStart w:id="78" w:name="sub_78"/>
      <w:bookmarkEnd w:id="77"/>
      <w:r w:rsidRPr="001710DE">
        <w:t xml:space="preserve">9.6. </w:t>
      </w:r>
      <w:proofErr w:type="gramStart"/>
      <w:r w:rsidRPr="001710DE">
        <w:t>Контроль за</w:t>
      </w:r>
      <w:proofErr w:type="gramEnd"/>
      <w:r w:rsidRPr="001710DE">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8C3EF0" w:rsidRPr="001710DE" w:rsidRDefault="008C3EF0" w:rsidP="008C3EF0">
      <w:pPr>
        <w:ind w:firstLine="567"/>
        <w:jc w:val="both"/>
      </w:pPr>
      <w:bookmarkStart w:id="79" w:name="sub_79"/>
      <w:bookmarkEnd w:id="78"/>
      <w:r w:rsidRPr="001710DE">
        <w:t xml:space="preserve">9.7. </w:t>
      </w:r>
      <w:proofErr w:type="gramStart"/>
      <w:r w:rsidRPr="001710DE">
        <w:t>Контроль за</w:t>
      </w:r>
      <w:proofErr w:type="gramEnd"/>
      <w:r w:rsidRPr="001710DE">
        <w:t xml:space="preserve"> ходом реализации инициативного проекта осуществляют координаторы муниципальных программ муниципального образования «Красногвардейское сельское поселение», в рамках которых предусмотрена реализация соответствующих инициативных проектов.</w:t>
      </w:r>
    </w:p>
    <w:bookmarkEnd w:id="79"/>
    <w:p w:rsidR="008C3EF0" w:rsidRPr="001710DE" w:rsidRDefault="008C3EF0" w:rsidP="008C3EF0">
      <w:pPr>
        <w:ind w:firstLine="567"/>
        <w:jc w:val="both"/>
      </w:pPr>
      <w:r w:rsidRPr="001710DE">
        <w:t xml:space="preserve">Инициаторы проекта, другие граждане, проживающие на территории муниципального образования «Красногвардейское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710DE">
        <w:t>контроль за</w:t>
      </w:r>
      <w:proofErr w:type="gramEnd"/>
      <w:r w:rsidRPr="001710DE">
        <w:t xml:space="preserve"> реализацией инициативного проекта в формах, не противоречащих законодательству Российской Федерации.</w:t>
      </w:r>
    </w:p>
    <w:p w:rsidR="008C3EF0" w:rsidRPr="001710DE" w:rsidRDefault="008C3EF0" w:rsidP="008C3EF0">
      <w:pPr>
        <w:ind w:firstLine="567"/>
        <w:jc w:val="both"/>
      </w:pPr>
      <w:bookmarkStart w:id="80" w:name="sub_80"/>
      <w:r w:rsidRPr="001710DE">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bookmarkEnd w:id="80"/>
    <w:p w:rsidR="008C3EF0" w:rsidRPr="001710DE" w:rsidRDefault="008C3EF0" w:rsidP="008C3EF0">
      <w:pPr>
        <w:ind w:firstLine="567"/>
        <w:jc w:val="both"/>
      </w:pPr>
      <w:r w:rsidRPr="001710DE">
        <w:t>Члены Согласительной комиссии имеют право на участие в приёмке результатов поставки товаров, выполнения работ, оказания услуг.</w:t>
      </w:r>
    </w:p>
    <w:p w:rsidR="008C3EF0" w:rsidRPr="001710DE" w:rsidRDefault="008C3EF0" w:rsidP="008C3EF0">
      <w:pPr>
        <w:ind w:firstLine="567"/>
        <w:jc w:val="both"/>
      </w:pPr>
      <w:bookmarkStart w:id="81" w:name="sub_81"/>
      <w:r w:rsidRPr="001710DE">
        <w:t>9.9. Инициатор проекта, члены Согласительной комиссии имеют право на доступ к информации о ходе принятого к реализации инициативного проекта.</w:t>
      </w:r>
    </w:p>
    <w:p w:rsidR="008C3EF0" w:rsidRPr="001710DE" w:rsidRDefault="008C3EF0" w:rsidP="008C3EF0">
      <w:pPr>
        <w:ind w:firstLine="567"/>
        <w:jc w:val="both"/>
      </w:pPr>
      <w:bookmarkStart w:id="82" w:name="sub_82"/>
      <w:bookmarkEnd w:id="81"/>
      <w:r w:rsidRPr="001710DE">
        <w:t xml:space="preserve">9.10. </w:t>
      </w:r>
      <w:proofErr w:type="gramStart"/>
      <w:r w:rsidRPr="001710DE">
        <w:t>Информация о рассмотрении инициативного проекта Администрацией муниципального образования «Красногвардейское сельское поселение»,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«Красногвардейское сельское поселение» в информационно-телекоммуникационной сети «Интернет».</w:t>
      </w:r>
      <w:proofErr w:type="gramEnd"/>
    </w:p>
    <w:p w:rsidR="008C3EF0" w:rsidRPr="001710DE" w:rsidRDefault="008C3EF0" w:rsidP="008C3EF0">
      <w:pPr>
        <w:ind w:firstLine="567"/>
        <w:jc w:val="both"/>
      </w:pPr>
      <w:bookmarkStart w:id="83" w:name="sub_83"/>
      <w:bookmarkEnd w:id="82"/>
      <w:r w:rsidRPr="001710DE">
        <w:t>9.11. Отчет об итогах реализации инициативного проекта подлежит опубликованию (обнародованию) и размещению на официальном сайте муниципального образования «Красногвардейское сельское поселение» в разделе «Бюджет для граждан» в подразделе «Инициативное бюджетирование» в течение 30 календарных дней со дня завершения реализации инициативного проекта.</w:t>
      </w:r>
      <w:bookmarkStart w:id="84" w:name="sub_84"/>
      <w:bookmarkEnd w:id="83"/>
    </w:p>
    <w:p w:rsidR="008C3EF0" w:rsidRPr="001710DE" w:rsidRDefault="008C3EF0" w:rsidP="008C3EF0">
      <w:pPr>
        <w:ind w:firstLine="567"/>
        <w:jc w:val="center"/>
        <w:rPr>
          <w:b/>
        </w:rPr>
      </w:pPr>
      <w:r w:rsidRPr="001710DE">
        <w:rPr>
          <w:b/>
        </w:rPr>
        <w:t>10. Порядок расчета и возврата сумм инициативных платежей</w:t>
      </w:r>
      <w:bookmarkEnd w:id="84"/>
    </w:p>
    <w:p w:rsidR="008C3EF0" w:rsidRPr="001710DE" w:rsidRDefault="008C3EF0" w:rsidP="008C3EF0">
      <w:pPr>
        <w:ind w:firstLine="567"/>
        <w:jc w:val="both"/>
      </w:pPr>
      <w:bookmarkStart w:id="85" w:name="sub_85"/>
      <w:r w:rsidRPr="001710DE">
        <w:t>10.1. В случае</w:t>
      </w:r>
      <w:proofErr w:type="gramStart"/>
      <w:r w:rsidRPr="001710DE">
        <w:t>,</w:t>
      </w:r>
      <w:proofErr w:type="gramEnd"/>
      <w:r w:rsidRPr="001710DE">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1710DE">
        <w:lastRenderedPageBreak/>
        <w:t>муниципального образования «Красногвардейское сельское поселение» (далее - денежные средства, подлежащие возврату).</w:t>
      </w:r>
    </w:p>
    <w:p w:rsidR="008C3EF0" w:rsidRPr="001710DE" w:rsidRDefault="008C3EF0" w:rsidP="008C3EF0">
      <w:pPr>
        <w:ind w:firstLine="567"/>
        <w:jc w:val="both"/>
      </w:pPr>
      <w:bookmarkStart w:id="86" w:name="sub_86"/>
      <w:bookmarkEnd w:id="85"/>
      <w:r w:rsidRPr="001710DE">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1710DE">
        <w:t>софинансирования</w:t>
      </w:r>
      <w:proofErr w:type="spellEnd"/>
      <w:r w:rsidRPr="001710DE">
        <w:t xml:space="preserve"> инициативного проекта.</w:t>
      </w:r>
    </w:p>
    <w:p w:rsidR="008C3EF0" w:rsidRPr="001710DE" w:rsidRDefault="008C3EF0" w:rsidP="008C3EF0">
      <w:pPr>
        <w:ind w:firstLine="567"/>
        <w:jc w:val="both"/>
      </w:pPr>
      <w:bookmarkStart w:id="87" w:name="sub_87"/>
      <w:bookmarkEnd w:id="86"/>
      <w:r w:rsidRPr="001710DE">
        <w:t>10.3. Инициаторы проекта предоставляют заявление на возврат денежных средств с указанием банковских реквизитов в бухгалтерию муниципального образования «Красногвардейское сельское поселение», осуществляющую учёт инициативных платежей, в целях возврата инициативных платежей.</w:t>
      </w:r>
    </w:p>
    <w:p w:rsidR="008C3EF0" w:rsidRPr="001710DE" w:rsidRDefault="008C3EF0" w:rsidP="008C3EF0">
      <w:pPr>
        <w:ind w:firstLine="567"/>
        <w:jc w:val="both"/>
      </w:pPr>
      <w:bookmarkStart w:id="88" w:name="sub_88"/>
      <w:bookmarkEnd w:id="87"/>
      <w:r w:rsidRPr="001710DE">
        <w:t>10.4. Бухгалтерия муниципального образования «Красногвардейское сельское поселение» в течение 5 рабочих дней со дня поступления заявления осуществляет возврат денежных средств.</w:t>
      </w:r>
      <w:bookmarkEnd w:id="88"/>
    </w:p>
    <w:p w:rsidR="008C3EF0" w:rsidRPr="001710DE" w:rsidRDefault="008C3EF0" w:rsidP="008C3EF0">
      <w:pPr>
        <w:jc w:val="both"/>
        <w:rPr>
          <w:sz w:val="28"/>
          <w:szCs w:val="28"/>
        </w:rPr>
      </w:pPr>
    </w:p>
    <w:p w:rsidR="008C3EF0" w:rsidRPr="001710DE" w:rsidRDefault="008C3EF0" w:rsidP="008C3EF0">
      <w:pPr>
        <w:jc w:val="right"/>
        <w:rPr>
          <w:rStyle w:val="ac"/>
          <w:b w:val="0"/>
          <w:color w:val="auto"/>
          <w:szCs w:val="28"/>
        </w:rPr>
      </w:pPr>
      <w:bookmarkStart w:id="89" w:name="sub_89"/>
      <w:r w:rsidRPr="001710DE">
        <w:rPr>
          <w:rStyle w:val="ac"/>
          <w:b w:val="0"/>
          <w:color w:val="auto"/>
          <w:szCs w:val="28"/>
        </w:rPr>
        <w:t>Приложение №1</w:t>
      </w:r>
      <w:r w:rsidRPr="001710DE">
        <w:rPr>
          <w:rStyle w:val="ac"/>
          <w:b w:val="0"/>
          <w:color w:val="auto"/>
          <w:szCs w:val="28"/>
        </w:rPr>
        <w:br/>
        <w:t xml:space="preserve">к </w:t>
      </w:r>
      <w:hyperlink w:anchor="sub_5" w:history="1">
        <w:r w:rsidRPr="001710DE">
          <w:rPr>
            <w:rStyle w:val="a3"/>
            <w:color w:val="auto"/>
            <w:szCs w:val="28"/>
          </w:rPr>
          <w:t>Порядку</w:t>
        </w:r>
      </w:hyperlink>
      <w:r w:rsidRPr="001710DE">
        <w:rPr>
          <w:rStyle w:val="ac"/>
          <w:color w:val="auto"/>
          <w:szCs w:val="28"/>
        </w:rPr>
        <w:t xml:space="preserve"> </w:t>
      </w:r>
      <w:r w:rsidRPr="001710DE">
        <w:rPr>
          <w:rStyle w:val="ac"/>
          <w:b w:val="0"/>
          <w:color w:val="auto"/>
          <w:szCs w:val="28"/>
        </w:rPr>
        <w:t>выдвижения,</w:t>
      </w:r>
      <w:r w:rsidRPr="001710DE">
        <w:rPr>
          <w:rStyle w:val="ac"/>
          <w:b w:val="0"/>
          <w:color w:val="auto"/>
          <w:szCs w:val="28"/>
        </w:rPr>
        <w:br/>
        <w:t>внесения, обсуждения, рассмотрения</w:t>
      </w:r>
      <w:r w:rsidRPr="001710DE">
        <w:rPr>
          <w:rStyle w:val="ac"/>
          <w:b w:val="0"/>
          <w:color w:val="auto"/>
          <w:szCs w:val="28"/>
        </w:rPr>
        <w:br/>
        <w:t>инициативных проектов, а также</w:t>
      </w:r>
      <w:r w:rsidRPr="001710DE">
        <w:rPr>
          <w:rStyle w:val="ac"/>
          <w:b w:val="0"/>
          <w:color w:val="auto"/>
          <w:szCs w:val="28"/>
        </w:rPr>
        <w:br/>
        <w:t>проведения их конкурсного отбора</w:t>
      </w:r>
      <w:r w:rsidRPr="001710DE">
        <w:rPr>
          <w:rStyle w:val="ac"/>
          <w:b w:val="0"/>
          <w:color w:val="auto"/>
          <w:szCs w:val="28"/>
        </w:rPr>
        <w:br/>
        <w:t>в муниципальном образовании</w:t>
      </w:r>
      <w:r w:rsidRPr="001710DE">
        <w:rPr>
          <w:rStyle w:val="ac"/>
          <w:b w:val="0"/>
          <w:color w:val="auto"/>
          <w:szCs w:val="28"/>
        </w:rPr>
        <w:br/>
        <w:t>«</w:t>
      </w:r>
      <w:r w:rsidRPr="001710DE">
        <w:t>Красногвардейское</w:t>
      </w:r>
      <w:r w:rsidRPr="001710DE">
        <w:rPr>
          <w:rStyle w:val="ac"/>
          <w:b w:val="0"/>
          <w:color w:val="auto"/>
          <w:szCs w:val="28"/>
        </w:rPr>
        <w:t xml:space="preserve"> сельское поселение»</w:t>
      </w:r>
    </w:p>
    <w:bookmarkEnd w:id="89"/>
    <w:p w:rsidR="008C3EF0" w:rsidRPr="001710DE" w:rsidRDefault="008C3EF0" w:rsidP="008C3EF0">
      <w:pPr>
        <w:jc w:val="right"/>
        <w:rPr>
          <w:sz w:val="28"/>
          <w:szCs w:val="28"/>
        </w:rPr>
      </w:pPr>
    </w:p>
    <w:p w:rsidR="008C3EF0" w:rsidRPr="001710DE" w:rsidRDefault="008C3EF0" w:rsidP="008C3EF0">
      <w:pPr>
        <w:pStyle w:val="af"/>
        <w:jc w:val="center"/>
        <w:rPr>
          <w:rFonts w:ascii="Times New Roman" w:hAnsi="Times New Roman" w:cs="Times New Roman"/>
        </w:rPr>
      </w:pPr>
      <w:r w:rsidRPr="001710DE">
        <w:rPr>
          <w:rStyle w:val="ac"/>
          <w:rFonts w:ascii="Times New Roman" w:hAnsi="Times New Roman" w:cs="Times New Roman"/>
          <w:color w:val="auto"/>
        </w:rPr>
        <w:t>Инициативный проект</w:t>
      </w:r>
    </w:p>
    <w:p w:rsidR="008C3EF0" w:rsidRPr="001710DE" w:rsidRDefault="008C3EF0" w:rsidP="008C3EF0">
      <w:pPr>
        <w:jc w:val="both"/>
      </w:pPr>
    </w:p>
    <w:p w:rsidR="008C3EF0" w:rsidRPr="001710DE" w:rsidRDefault="008C3EF0" w:rsidP="008C3EF0">
      <w:pPr>
        <w:pStyle w:val="af"/>
        <w:jc w:val="right"/>
        <w:rPr>
          <w:rFonts w:ascii="Times New Roman" w:hAnsi="Times New Roman" w:cs="Times New Roman"/>
        </w:rPr>
      </w:pPr>
      <w:r w:rsidRPr="001710DE">
        <w:rPr>
          <w:rFonts w:ascii="Times New Roman" w:hAnsi="Times New Roman" w:cs="Times New Roman"/>
        </w:rPr>
        <w:t>«____» ___________20____г.</w:t>
      </w:r>
    </w:p>
    <w:p w:rsidR="008C3EF0" w:rsidRPr="001710DE" w:rsidRDefault="008C3EF0" w:rsidP="008C3EF0">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740"/>
        <w:gridCol w:w="3360"/>
      </w:tblGrid>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N</w:t>
            </w:r>
            <w:r w:rsidRPr="001710DE">
              <w:rPr>
                <w:rFonts w:ascii="Times New Roman" w:hAnsi="Times New Roman" w:cs="Times New Roman"/>
              </w:rPr>
              <w:br/>
            </w:r>
            <w:proofErr w:type="gramStart"/>
            <w:r w:rsidRPr="001710DE">
              <w:rPr>
                <w:rFonts w:ascii="Times New Roman" w:hAnsi="Times New Roman" w:cs="Times New Roman"/>
              </w:rPr>
              <w:t>п</w:t>
            </w:r>
            <w:proofErr w:type="gramEnd"/>
            <w:r w:rsidRPr="001710DE">
              <w:rPr>
                <w:rFonts w:ascii="Times New Roman" w:hAnsi="Times New Roman" w:cs="Times New Roman"/>
              </w:rPr>
              <w:t>/п</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Общая характеристика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Сведения</w:t>
            </w: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Наименование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Вопросы местного значения или иные вопросы, право </w:t>
            </w:r>
            <w:proofErr w:type="gramStart"/>
            <w:r w:rsidRPr="001710DE">
              <w:rPr>
                <w:rFonts w:ascii="Times New Roman" w:hAnsi="Times New Roman" w:cs="Times New Roman"/>
              </w:rPr>
              <w:t>решения</w:t>
            </w:r>
            <w:proofErr w:type="gramEnd"/>
            <w:r w:rsidRPr="001710DE">
              <w:rPr>
                <w:rFonts w:ascii="Times New Roman" w:hAnsi="Times New Roman" w:cs="Times New Roman"/>
              </w:rPr>
              <w:t xml:space="preserve"> которых предоставлено органам местного самоуправления муниципального образования «</w:t>
            </w:r>
            <w:r w:rsidRPr="001710DE">
              <w:t>Красногвардейское</w:t>
            </w:r>
            <w:r w:rsidRPr="001710DE">
              <w:rPr>
                <w:rFonts w:ascii="Times New Roman" w:hAnsi="Times New Roman" w:cs="Times New Roman"/>
              </w:rPr>
              <w:t xml:space="preserve"> сельское поселение» в соответствии с </w:t>
            </w:r>
            <w:hyperlink r:id="rId23" w:history="1">
              <w:r w:rsidRPr="001710DE">
                <w:rPr>
                  <w:rStyle w:val="a3"/>
                  <w:rFonts w:ascii="Times New Roman" w:hAnsi="Times New Roman"/>
                  <w:color w:val="auto"/>
                </w:rPr>
                <w:t>Федеральным законом</w:t>
              </w:r>
            </w:hyperlink>
            <w:r w:rsidRPr="001710DE">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Территория реализации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Цель и задачи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6.</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Ожидаемые результаты от реализации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7</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Описание дальнейшего развития инициативного проекта после завершения финансирования (использование, содержание и т.д.)</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8.</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Количество прямых </w:t>
            </w:r>
            <w:proofErr w:type="spellStart"/>
            <w:r w:rsidRPr="001710DE">
              <w:rPr>
                <w:rFonts w:ascii="Times New Roman" w:hAnsi="Times New Roman" w:cs="Times New Roman"/>
              </w:rPr>
              <w:t>благополучателей</w:t>
            </w:r>
            <w:proofErr w:type="spellEnd"/>
            <w:r w:rsidRPr="001710DE">
              <w:rPr>
                <w:rFonts w:ascii="Times New Roman" w:hAnsi="Times New Roman" w:cs="Times New Roman"/>
              </w:rPr>
              <w:t xml:space="preserve"> (человек) (указать механизм определения количества прямых </w:t>
            </w:r>
            <w:proofErr w:type="spellStart"/>
            <w:r w:rsidRPr="001710DE">
              <w:rPr>
                <w:rFonts w:ascii="Times New Roman" w:hAnsi="Times New Roman" w:cs="Times New Roman"/>
              </w:rPr>
              <w:t>благополучателей</w:t>
            </w:r>
            <w:proofErr w:type="spellEnd"/>
            <w:r w:rsidRPr="001710DE">
              <w:rPr>
                <w:rFonts w:ascii="Times New Roman" w:hAnsi="Times New Roman" w:cs="Times New Roman"/>
              </w:rPr>
              <w:t>)</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9.</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Сроки реализации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10.</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Информация об инициаторе проекта (</w:t>
            </w:r>
            <w:proofErr w:type="spellStart"/>
            <w:r w:rsidRPr="001710DE">
              <w:rPr>
                <w:rFonts w:ascii="Times New Roman" w:hAnsi="Times New Roman" w:cs="Times New Roman"/>
              </w:rPr>
              <w:t>ф.и</w:t>
            </w:r>
            <w:proofErr w:type="gramStart"/>
            <w:r w:rsidRPr="001710DE">
              <w:rPr>
                <w:rFonts w:ascii="Times New Roman" w:hAnsi="Times New Roman" w:cs="Times New Roman"/>
              </w:rPr>
              <w:t>.о</w:t>
            </w:r>
            <w:proofErr w:type="spellEnd"/>
            <w:proofErr w:type="gramEnd"/>
            <w:r w:rsidRPr="001710DE">
              <w:rPr>
                <w:rFonts w:ascii="Times New Roman" w:hAnsi="Times New Roman" w:cs="Times New Roman"/>
              </w:rPr>
              <w:t xml:space="preserve"> (для физических лиц), наименование (для юридических </w:t>
            </w:r>
            <w:r w:rsidRPr="001710DE">
              <w:rPr>
                <w:rFonts w:ascii="Times New Roman" w:hAnsi="Times New Roman" w:cs="Times New Roman"/>
              </w:rPr>
              <w:lastRenderedPageBreak/>
              <w:t>лиц)</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lastRenderedPageBreak/>
              <w:t>11.</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Общая стоимость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12.</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Средства бюджета муниципального образования «Красногвардейское сельское поселение» для реализации инициативного проекта</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13.</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Объём инициативных платежей обеспечиваемый инициатором проекта, в том числе:</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13.1.</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Денежные средства граждан</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13.2.</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Денежные средства юридических лиц, индивидуальных предпринимателей</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14.</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Объём </w:t>
            </w:r>
            <w:proofErr w:type="spellStart"/>
            <w:r w:rsidRPr="001710DE">
              <w:rPr>
                <w:rFonts w:ascii="Times New Roman" w:hAnsi="Times New Roman" w:cs="Times New Roman"/>
              </w:rPr>
              <w:t>неденежного</w:t>
            </w:r>
            <w:proofErr w:type="spellEnd"/>
            <w:r w:rsidRPr="001710DE">
              <w:rPr>
                <w:rFonts w:ascii="Times New Roman" w:hAnsi="Times New Roman" w:cs="Times New Roman"/>
              </w:rPr>
              <w:t xml:space="preserve"> вклада, обеспечиваемый инициатором проекта, в том числе:</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14.1.</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proofErr w:type="spellStart"/>
            <w:r w:rsidRPr="001710DE">
              <w:rPr>
                <w:rFonts w:ascii="Times New Roman" w:hAnsi="Times New Roman" w:cs="Times New Roman"/>
              </w:rPr>
              <w:t>Неденежный</w:t>
            </w:r>
            <w:proofErr w:type="spellEnd"/>
            <w:r w:rsidRPr="001710DE">
              <w:rPr>
                <w:rFonts w:ascii="Times New Roman" w:hAnsi="Times New Roman" w:cs="Times New Roman"/>
              </w:rPr>
              <w:t xml:space="preserve"> вклад граждан (добровольное имущественное участие, трудовое участие)</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56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14.2.</w:t>
            </w:r>
          </w:p>
        </w:tc>
        <w:tc>
          <w:tcPr>
            <w:tcW w:w="5740" w:type="dxa"/>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proofErr w:type="spellStart"/>
            <w:r w:rsidRPr="001710DE">
              <w:rPr>
                <w:rFonts w:ascii="Times New Roman" w:hAnsi="Times New Roman" w:cs="Times New Roman"/>
              </w:rPr>
              <w:t>Неденежный</w:t>
            </w:r>
            <w:proofErr w:type="spellEnd"/>
            <w:r w:rsidRPr="001710DE">
              <w:rPr>
                <w:rFonts w:ascii="Times New Roman" w:hAnsi="Times New Roman" w:cs="Times New Roman"/>
              </w:rPr>
              <w:t xml:space="preserve"> вклад юридических лиц, индивидуальных предпринимателей (добровольное имущественное участие, трудовое участие)</w:t>
            </w:r>
          </w:p>
        </w:tc>
        <w:tc>
          <w:tcPr>
            <w:tcW w:w="336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p>
        </w:tc>
      </w:tr>
    </w:tbl>
    <w:p w:rsidR="008C3EF0" w:rsidRPr="001710DE" w:rsidRDefault="008C3EF0" w:rsidP="008C3EF0">
      <w:pPr>
        <w:jc w:val="both"/>
      </w:pP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Инициато</w:t>
      </w:r>
      <w:proofErr w:type="gramStart"/>
      <w:r w:rsidRPr="001710DE">
        <w:rPr>
          <w:rFonts w:ascii="Times New Roman" w:hAnsi="Times New Roman" w:cs="Times New Roman"/>
        </w:rPr>
        <w:t>р(</w:t>
      </w:r>
      <w:proofErr w:type="gramEnd"/>
      <w:r w:rsidRPr="001710DE">
        <w:rPr>
          <w:rFonts w:ascii="Times New Roman" w:hAnsi="Times New Roman" w:cs="Times New Roman"/>
        </w:rPr>
        <w:t>ы) проекта</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(представитель инициатора) ________________________________________</w:t>
      </w:r>
    </w:p>
    <w:p w:rsidR="008C3EF0" w:rsidRPr="001710DE" w:rsidRDefault="008C3EF0" w:rsidP="008C3EF0">
      <w:pPr>
        <w:jc w:val="both"/>
      </w:pP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w:t>
      </w:r>
      <w:r w:rsidRPr="001710DE">
        <w:rPr>
          <w:rFonts w:ascii="Times New Roman" w:hAnsi="Times New Roman" w:cs="Times New Roman"/>
          <w:vertAlign w:val="superscript"/>
        </w:rPr>
        <w:t>(подпись)           (инициалы, фамилия)</w:t>
      </w:r>
    </w:p>
    <w:p w:rsidR="008C3EF0" w:rsidRPr="001710DE" w:rsidRDefault="008C3EF0" w:rsidP="008C3EF0">
      <w:pPr>
        <w:pStyle w:val="af"/>
        <w:rPr>
          <w:rFonts w:ascii="Times New Roman" w:hAnsi="Times New Roman" w:cs="Times New Roman"/>
        </w:rPr>
      </w:pPr>
      <w:r w:rsidRPr="001710DE">
        <w:rPr>
          <w:rFonts w:ascii="Times New Roman" w:hAnsi="Times New Roman" w:cs="Times New Roman"/>
        </w:rPr>
        <w:t xml:space="preserve">Приложения: </w:t>
      </w:r>
    </w:p>
    <w:p w:rsidR="008C3EF0" w:rsidRPr="001710DE" w:rsidRDefault="008C3EF0" w:rsidP="008C3EF0">
      <w:pPr>
        <w:pStyle w:val="af"/>
        <w:ind w:firstLine="567"/>
        <w:jc w:val="both"/>
        <w:rPr>
          <w:rFonts w:ascii="Times New Roman" w:hAnsi="Times New Roman" w:cs="Times New Roman"/>
        </w:rPr>
      </w:pPr>
      <w:r w:rsidRPr="001710DE">
        <w:rPr>
          <w:rFonts w:ascii="Times New Roman" w:hAnsi="Times New Roman" w:cs="Times New Roman"/>
        </w:rPr>
        <w:t>1. Расчёт и обоснование предполагаемой стоимости инициативного проекта и (или) проектно-сметная (сметная) документация.</w:t>
      </w:r>
    </w:p>
    <w:p w:rsidR="008C3EF0" w:rsidRPr="001710DE" w:rsidRDefault="008C3EF0" w:rsidP="008C3EF0">
      <w:pPr>
        <w:pStyle w:val="af"/>
        <w:tabs>
          <w:tab w:val="left" w:pos="993"/>
        </w:tabs>
        <w:ind w:firstLine="567"/>
        <w:jc w:val="both"/>
        <w:rPr>
          <w:rFonts w:ascii="Times New Roman" w:hAnsi="Times New Roman" w:cs="Times New Roman"/>
        </w:rPr>
      </w:pPr>
      <w:r w:rsidRPr="001710DE">
        <w:rPr>
          <w:rFonts w:ascii="Times New Roman" w:hAnsi="Times New Roman" w:cs="Times New Roman"/>
        </w:rPr>
        <w:t>2.Гарантийное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C3EF0" w:rsidRPr="001710DE" w:rsidRDefault="008C3EF0" w:rsidP="008C3EF0">
      <w:pPr>
        <w:pStyle w:val="af"/>
        <w:ind w:firstLine="567"/>
        <w:jc w:val="both"/>
        <w:rPr>
          <w:rFonts w:ascii="Times New Roman" w:hAnsi="Times New Roman" w:cs="Times New Roman"/>
        </w:rPr>
      </w:pPr>
      <w:r w:rsidRPr="001710DE">
        <w:rPr>
          <w:rFonts w:ascii="Times New Roman" w:hAnsi="Times New Roman" w:cs="Times New Roman"/>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C3EF0" w:rsidRPr="001710DE" w:rsidRDefault="008C3EF0" w:rsidP="008C3EF0">
      <w:pPr>
        <w:pStyle w:val="af"/>
        <w:ind w:firstLine="567"/>
        <w:jc w:val="both"/>
        <w:rPr>
          <w:rFonts w:ascii="Times New Roman" w:hAnsi="Times New Roman" w:cs="Times New Roman"/>
        </w:rPr>
      </w:pPr>
      <w:r w:rsidRPr="001710DE">
        <w:rPr>
          <w:rFonts w:ascii="Times New Roman" w:hAnsi="Times New Roman" w:cs="Times New Roman"/>
        </w:rPr>
        <w:t>4. Презентационные материалы к инициативному проекту (с использованием средств визуализации инициативного проекта).</w:t>
      </w:r>
    </w:p>
    <w:p w:rsidR="008C3EF0" w:rsidRPr="001710DE" w:rsidRDefault="008C3EF0" w:rsidP="008C3EF0">
      <w:pPr>
        <w:pStyle w:val="af"/>
        <w:ind w:firstLine="567"/>
        <w:jc w:val="both"/>
        <w:rPr>
          <w:rFonts w:ascii="Times New Roman" w:hAnsi="Times New Roman" w:cs="Times New Roman"/>
        </w:rPr>
      </w:pPr>
      <w:r w:rsidRPr="001710DE">
        <w:rPr>
          <w:rFonts w:ascii="Times New Roman" w:hAnsi="Times New Roman" w:cs="Times New Roman"/>
        </w:rPr>
        <w:t>5. Дополнительные материалы (чертежи, макеты, графические материалы и другие) при необходимости.</w:t>
      </w:r>
    </w:p>
    <w:p w:rsidR="008C3EF0" w:rsidRPr="001710DE" w:rsidRDefault="008C3EF0" w:rsidP="008C3EF0">
      <w:pPr>
        <w:pStyle w:val="af"/>
        <w:ind w:firstLine="567"/>
        <w:jc w:val="both"/>
        <w:rPr>
          <w:rFonts w:ascii="Times New Roman" w:hAnsi="Times New Roman" w:cs="Times New Roman"/>
        </w:rPr>
      </w:pPr>
      <w:r w:rsidRPr="001710DE">
        <w:rPr>
          <w:rFonts w:ascii="Times New Roman" w:hAnsi="Times New Roman" w:cs="Times New Roman"/>
        </w:rPr>
        <w:t>6. Согласие на обработку персональных данных инициатора проекта (представителя инициативной группы).</w:t>
      </w:r>
    </w:p>
    <w:p w:rsidR="008C3EF0" w:rsidRPr="001710DE" w:rsidRDefault="008C3EF0" w:rsidP="008C3EF0">
      <w:pPr>
        <w:rPr>
          <w:rStyle w:val="ac"/>
          <w:color w:val="auto"/>
          <w:sz w:val="28"/>
          <w:szCs w:val="28"/>
        </w:rPr>
      </w:pPr>
      <w:bookmarkStart w:id="90" w:name="sub_95"/>
    </w:p>
    <w:p w:rsidR="008C3EF0" w:rsidRPr="001710DE" w:rsidRDefault="008C3EF0" w:rsidP="008C3EF0">
      <w:pPr>
        <w:jc w:val="right"/>
        <w:rPr>
          <w:bCs/>
          <w:szCs w:val="28"/>
        </w:rPr>
      </w:pPr>
      <w:r w:rsidRPr="001710DE">
        <w:rPr>
          <w:rStyle w:val="ac"/>
          <w:b w:val="0"/>
          <w:color w:val="auto"/>
          <w:szCs w:val="28"/>
        </w:rPr>
        <w:t>Приложение № 2</w:t>
      </w:r>
      <w:r w:rsidRPr="001710DE">
        <w:rPr>
          <w:rStyle w:val="ac"/>
          <w:b w:val="0"/>
          <w:color w:val="auto"/>
          <w:szCs w:val="28"/>
        </w:rPr>
        <w:br/>
        <w:t xml:space="preserve">к </w:t>
      </w:r>
      <w:hyperlink w:anchor="sub_5" w:history="1">
        <w:r w:rsidRPr="001710DE">
          <w:rPr>
            <w:rStyle w:val="a3"/>
            <w:color w:val="auto"/>
            <w:szCs w:val="28"/>
          </w:rPr>
          <w:t>Порядку</w:t>
        </w:r>
      </w:hyperlink>
      <w:r w:rsidRPr="001710DE">
        <w:rPr>
          <w:rStyle w:val="ac"/>
          <w:b w:val="0"/>
          <w:color w:val="auto"/>
          <w:szCs w:val="28"/>
        </w:rPr>
        <w:t xml:space="preserve"> выдвижения,</w:t>
      </w:r>
      <w:r w:rsidRPr="001710DE">
        <w:rPr>
          <w:rStyle w:val="ac"/>
          <w:b w:val="0"/>
          <w:color w:val="auto"/>
          <w:szCs w:val="28"/>
        </w:rPr>
        <w:br/>
        <w:t>внесения, обсуждения, рассмотрения</w:t>
      </w:r>
      <w:r w:rsidRPr="001710DE">
        <w:rPr>
          <w:rStyle w:val="ac"/>
          <w:b w:val="0"/>
          <w:color w:val="auto"/>
          <w:szCs w:val="28"/>
        </w:rPr>
        <w:br/>
        <w:t>инициативных проектов, а также</w:t>
      </w:r>
      <w:r w:rsidRPr="001710DE">
        <w:rPr>
          <w:rStyle w:val="ac"/>
          <w:b w:val="0"/>
          <w:color w:val="auto"/>
          <w:szCs w:val="28"/>
        </w:rPr>
        <w:br/>
        <w:t>проведения их конкурсного отбора</w:t>
      </w:r>
      <w:r w:rsidRPr="001710DE">
        <w:rPr>
          <w:rStyle w:val="ac"/>
          <w:b w:val="0"/>
          <w:color w:val="auto"/>
          <w:szCs w:val="28"/>
        </w:rPr>
        <w:br/>
        <w:t>в муниципальном образовании</w:t>
      </w:r>
      <w:r w:rsidRPr="001710DE">
        <w:rPr>
          <w:rStyle w:val="ac"/>
          <w:b w:val="0"/>
          <w:color w:val="auto"/>
          <w:szCs w:val="28"/>
        </w:rPr>
        <w:br/>
        <w:t>«</w:t>
      </w:r>
      <w:r w:rsidRPr="001710DE">
        <w:t>Красногвардейское</w:t>
      </w:r>
      <w:r w:rsidRPr="001710DE">
        <w:rPr>
          <w:rStyle w:val="ac"/>
          <w:b w:val="0"/>
          <w:color w:val="auto"/>
          <w:szCs w:val="28"/>
        </w:rPr>
        <w:t xml:space="preserve"> сельское поселение»</w:t>
      </w:r>
      <w:bookmarkEnd w:id="90"/>
    </w:p>
    <w:p w:rsidR="008C3EF0" w:rsidRPr="001710DE" w:rsidRDefault="008C3EF0" w:rsidP="008C3EF0">
      <w:pPr>
        <w:pStyle w:val="1"/>
        <w:jc w:val="center"/>
        <w:rPr>
          <w:rFonts w:ascii="Times New Roman" w:hAnsi="Times New Roman"/>
          <w:sz w:val="24"/>
          <w:szCs w:val="24"/>
        </w:rPr>
      </w:pPr>
      <w:r w:rsidRPr="001710DE">
        <w:rPr>
          <w:rFonts w:ascii="Times New Roman" w:hAnsi="Times New Roman"/>
          <w:sz w:val="24"/>
          <w:szCs w:val="24"/>
        </w:rPr>
        <w:t>Критерии</w:t>
      </w:r>
      <w:r w:rsidRPr="001710DE">
        <w:rPr>
          <w:rFonts w:ascii="Times New Roman" w:hAnsi="Times New Roman"/>
          <w:sz w:val="24"/>
          <w:szCs w:val="24"/>
        </w:rPr>
        <w:br/>
        <w:t>оценки инициативного проекта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0"/>
        <w:gridCol w:w="4480"/>
        <w:gridCol w:w="1400"/>
      </w:tblGrid>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N</w:t>
            </w:r>
            <w:r w:rsidRPr="001710DE">
              <w:rPr>
                <w:rFonts w:ascii="Times New Roman" w:hAnsi="Times New Roman" w:cs="Times New Roman"/>
              </w:rPr>
              <w:br/>
              <w:t>критерия</w:t>
            </w: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Наименование критерия/группы критериев</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Баллы по критерию</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Критерии прохождения конкурсного отбора (</w:t>
            </w:r>
            <w:proofErr w:type="spellStart"/>
            <w:r w:rsidRPr="001710DE">
              <w:rPr>
                <w:rFonts w:ascii="Times New Roman" w:hAnsi="Times New Roman" w:cs="Times New Roman"/>
              </w:rPr>
              <w:t>ПКОк</w:t>
            </w:r>
            <w:proofErr w:type="spellEnd"/>
            <w:r w:rsidRPr="001710DE">
              <w:rPr>
                <w:rFonts w:ascii="Times New Roman" w:hAnsi="Times New Roman" w:cs="Times New Roman"/>
              </w:rPr>
              <w:t>)</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lastRenderedPageBreak/>
              <w:t>1.1.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8C3EF0" w:rsidRPr="001710DE" w:rsidRDefault="008C3EF0" w:rsidP="00F04749">
            <w:pPr>
              <w:pStyle w:val="a9"/>
              <w:jc w:val="both"/>
              <w:rPr>
                <w:rFonts w:ascii="Times New Roman" w:hAnsi="Times New Roman" w:cs="Times New Roman"/>
              </w:rPr>
            </w:pPr>
            <w:proofErr w:type="gramStart"/>
            <w:r w:rsidRPr="001710DE">
              <w:rPr>
                <w:rFonts w:ascii="Times New Roman" w:hAnsi="Times New Roman" w:cs="Times New Roman"/>
              </w:rPr>
              <w:t>частной коммерческой деятельности (частные предприятия, бары, рестораны и т.д.); религиозных организаций (церквей, мечетей и т.д.); отдельных этнических групп</w:t>
            </w:r>
            <w:proofErr w:type="gramEnd"/>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1.2.</w:t>
            </w:r>
          </w:p>
        </w:tc>
        <w:tc>
          <w:tcPr>
            <w:tcW w:w="8680" w:type="dxa"/>
            <w:gridSpan w:val="3"/>
            <w:tcBorders>
              <w:top w:val="nil"/>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Сумма бюджетных средств муниципального образования «Красногвардейское сельское поселение» превышает 1 500 тыс. руб.</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3780" w:type="dxa"/>
            <w:gridSpan w:val="2"/>
            <w:tcBorders>
              <w:top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Итог «Критерии прохождения конкурсного отбора»:</w:t>
            </w:r>
          </w:p>
        </w:tc>
        <w:tc>
          <w:tcPr>
            <w:tcW w:w="5880" w:type="dxa"/>
            <w:gridSpan w:val="2"/>
            <w:tcBorders>
              <w:top w:val="nil"/>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Рейтинговые критерии, (</w:t>
            </w:r>
            <w:proofErr w:type="spellStart"/>
            <w:r w:rsidRPr="001710DE">
              <w:rPr>
                <w:rFonts w:ascii="Times New Roman" w:hAnsi="Times New Roman" w:cs="Times New Roman"/>
              </w:rPr>
              <w:t>Рк</w:t>
            </w:r>
            <w:proofErr w:type="spellEnd"/>
            <w:r w:rsidRPr="001710DE">
              <w:rPr>
                <w:rFonts w:ascii="Times New Roman" w:hAnsi="Times New Roman" w:cs="Times New Roman"/>
              </w:rPr>
              <w:t>)</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Эффективность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Общественная полезность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проект оценивается как имеющий высокую социальную, культурную, досуговую и иную общественную полезность для жителей муниципального образования «Красногвардейское сельское поселение»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направлен на создание, развитие и ремонт муниципальных объектов социальной сферы;</w:t>
            </w:r>
          </w:p>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направлен на строительство (реконструкцию), капитальный ремонт и ремонт автомобильных дорог местного значения</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проект оценивается как не имеющий общественной полезности</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2.1.2.</w:t>
            </w: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Актуальность (острота) проблемы:</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8</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высокая - проблема оценивается населением значительной, отсутствие её решения будет негативно сказываться на качестве жизни</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7</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средняя - проблема оценивается населением в качестве актуальной, её решение может привести к улучшению качества жизни</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6</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proofErr w:type="gramStart"/>
            <w:r w:rsidRPr="001710DE">
              <w:rPr>
                <w:rFonts w:ascii="Times New Roman" w:hAnsi="Times New Roman" w:cs="Times New Roman"/>
              </w:rPr>
              <w:t>низкая</w:t>
            </w:r>
            <w:proofErr w:type="gramEnd"/>
            <w:r w:rsidRPr="001710DE">
              <w:rPr>
                <w:rFonts w:ascii="Times New Roman" w:hAnsi="Times New Roman" w:cs="Times New Roman"/>
              </w:rPr>
              <w:t xml:space="preserve"> - не оценивается населением в качестве актуальной, её решение не ведёт к улучшению качества жизни</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2.1.3.</w:t>
            </w: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Количество </w:t>
            </w:r>
            <w:proofErr w:type="gramStart"/>
            <w:r w:rsidRPr="001710DE">
              <w:rPr>
                <w:rFonts w:ascii="Times New Roman" w:hAnsi="Times New Roman" w:cs="Times New Roman"/>
              </w:rPr>
              <w:t>прямых</w:t>
            </w:r>
            <w:proofErr w:type="gramEnd"/>
            <w:r w:rsidRPr="001710DE">
              <w:rPr>
                <w:rFonts w:ascii="Times New Roman" w:hAnsi="Times New Roman" w:cs="Times New Roman"/>
              </w:rPr>
              <w:t xml:space="preserve"> </w:t>
            </w:r>
            <w:proofErr w:type="spellStart"/>
            <w:r w:rsidRPr="001710DE">
              <w:rPr>
                <w:rFonts w:ascii="Times New Roman" w:hAnsi="Times New Roman" w:cs="Times New Roman"/>
              </w:rPr>
              <w:t>благополучателей</w:t>
            </w:r>
            <w:proofErr w:type="spellEnd"/>
            <w:r w:rsidRPr="001710DE">
              <w:rPr>
                <w:rFonts w:ascii="Times New Roman" w:hAnsi="Times New Roman" w:cs="Times New Roman"/>
              </w:rPr>
              <w:t xml:space="preserve"> от реализации инициативного проекта:</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более 500 человек</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250 до 500 человек</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50 до 250 человек</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50 человек</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2.1.4.</w:t>
            </w: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Стоимость инициативного проекта в расчёте на одного прямого </w:t>
            </w:r>
            <w:proofErr w:type="spellStart"/>
            <w:r w:rsidRPr="001710DE">
              <w:rPr>
                <w:rFonts w:ascii="Times New Roman" w:hAnsi="Times New Roman" w:cs="Times New Roman"/>
              </w:rPr>
              <w:t>благополучателя</w:t>
            </w:r>
            <w:proofErr w:type="spellEnd"/>
            <w:r w:rsidRPr="001710DE">
              <w:rPr>
                <w:rFonts w:ascii="Times New Roman" w:hAnsi="Times New Roman" w:cs="Times New Roman"/>
              </w:rPr>
              <w:t>:</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250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250 рублей до 500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500 рублей до 750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750 рублей до 1000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1000 рублей до 1500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1500 рублей до 2000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2000 рублей до 2500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9</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2500 рублей до 3000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8</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3000 рублей до 3500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7</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3500 рублей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6</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2.1.5.</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2.1.6.</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Срок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1 календарного года</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2 календарных лет</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3 календарных лет</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более 3 календарных лет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2.1.7.</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«Срок жизни» результатов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лет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3 до 5 лет</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 до 3 лет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1 года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2.2.</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Оригинальность, </w:t>
            </w:r>
            <w:proofErr w:type="spellStart"/>
            <w:r w:rsidRPr="001710DE">
              <w:rPr>
                <w:rFonts w:ascii="Times New Roman" w:hAnsi="Times New Roman" w:cs="Times New Roman"/>
              </w:rPr>
              <w:t>инновационность</w:t>
            </w:r>
            <w:proofErr w:type="spellEnd"/>
            <w:r w:rsidRPr="001710DE">
              <w:rPr>
                <w:rFonts w:ascii="Times New Roman" w:hAnsi="Times New Roman" w:cs="Times New Roman"/>
              </w:rPr>
              <w:t xml:space="preserve">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2.2.1.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Оригинальность, необычность идеи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2.2.2.</w:t>
            </w: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Использование инновационных технологий, новых технических решений</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2.3.</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Качество подготовки документов для участия в конкурсном отборе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2.3.1.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 или необходимость в проектно-сметной (сметной) документации отсутствует</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2.3.2.</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Наличие приложенных к заявке презентационных материалов</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нет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0</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Участие общественности в подготовке и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2.4.1.</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Уровень </w:t>
            </w:r>
            <w:proofErr w:type="spellStart"/>
            <w:r w:rsidRPr="001710DE">
              <w:rPr>
                <w:rFonts w:ascii="Times New Roman" w:hAnsi="Times New Roman" w:cs="Times New Roman"/>
              </w:rPr>
              <w:t>софинансирования</w:t>
            </w:r>
            <w:proofErr w:type="spellEnd"/>
            <w:r w:rsidRPr="001710DE">
              <w:rPr>
                <w:rFonts w:ascii="Times New Roman" w:hAnsi="Times New Roman" w:cs="Times New Roman"/>
              </w:rPr>
              <w:t xml:space="preserve"> инициативного проекта гражданами</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 до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 до 15%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до 10%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5% от стоимости инициативного проекта</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2.4.2.</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Уровень </w:t>
            </w:r>
            <w:proofErr w:type="spellStart"/>
            <w:r w:rsidRPr="001710DE">
              <w:rPr>
                <w:rFonts w:ascii="Times New Roman" w:hAnsi="Times New Roman" w:cs="Times New Roman"/>
              </w:rPr>
              <w:t>софинансирования</w:t>
            </w:r>
            <w:proofErr w:type="spellEnd"/>
            <w:r w:rsidRPr="001710DE">
              <w:rPr>
                <w:rFonts w:ascii="Times New Roman" w:hAnsi="Times New Roman" w:cs="Times New Roman"/>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 xml:space="preserve">от 20% стоимости инициативного проекта или </w:t>
            </w:r>
            <w:proofErr w:type="spellStart"/>
            <w:r w:rsidRPr="001710DE">
              <w:rPr>
                <w:rFonts w:ascii="Times New Roman" w:hAnsi="Times New Roman" w:cs="Times New Roman"/>
              </w:rPr>
              <w:t>софинансирование</w:t>
            </w:r>
            <w:proofErr w:type="spellEnd"/>
            <w:r w:rsidRPr="001710DE">
              <w:rPr>
                <w:rFonts w:ascii="Times New Roman" w:hAnsi="Times New Roman" w:cs="Times New Roman"/>
              </w:rPr>
              <w:t xml:space="preserve"> социально-ориентированными некоммерческими организациями от 5% стоимости инициативного проекта</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 до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 до 15%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до 10%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5% от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2.4.3.</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Уровень имущественного и (или) трудового участия граждан в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 до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 до 15% стоимости инициативного проекта</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до 10% стоимости инициативного проекта</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5% от стоимости инициативного проекта</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2.4.4.</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 до 20%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 до 15%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до 10%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5% от стоимости инициативного проекта</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2.4.5.</w:t>
            </w:r>
          </w:p>
        </w:tc>
        <w:tc>
          <w:tcPr>
            <w:tcW w:w="8680" w:type="dxa"/>
            <w:gridSpan w:val="3"/>
            <w:tcBorders>
              <w:top w:val="single" w:sz="4" w:space="0" w:color="auto"/>
              <w:left w:val="nil"/>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Уровень поддержки инициативного проекта населением</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15% от численности населения поселения, на территории которого реализуется инициативный проект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5</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nil"/>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10% до 15% от численности населения поселения, на территории которого реализуется инициативный проект</w:t>
            </w:r>
          </w:p>
        </w:tc>
        <w:tc>
          <w:tcPr>
            <w:tcW w:w="1400" w:type="dxa"/>
            <w:tcBorders>
              <w:top w:val="nil"/>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4</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5% до 10% от численности населения поселения, на территории которого реализуется инициативный проект</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3</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nil"/>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от 1% до 5% от численности населения поселения, на территории которого реализуется инициативный проект</w:t>
            </w:r>
          </w:p>
        </w:tc>
        <w:tc>
          <w:tcPr>
            <w:tcW w:w="1400" w:type="dxa"/>
            <w:tcBorders>
              <w:top w:val="single" w:sz="4" w:space="0" w:color="auto"/>
              <w:left w:val="nil"/>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2</w:t>
            </w:r>
          </w:p>
        </w:tc>
      </w:tr>
      <w:tr w:rsidR="008C3EF0" w:rsidRPr="001710DE" w:rsidTr="00F04749">
        <w:tc>
          <w:tcPr>
            <w:tcW w:w="980" w:type="dxa"/>
            <w:tcBorders>
              <w:top w:val="single" w:sz="4" w:space="0" w:color="auto"/>
              <w:bottom w:val="single" w:sz="4" w:space="0" w:color="auto"/>
              <w:right w:val="single" w:sz="4" w:space="0" w:color="auto"/>
            </w:tcBorders>
          </w:tcPr>
          <w:p w:rsidR="008C3EF0" w:rsidRPr="001710DE" w:rsidRDefault="008C3EF0" w:rsidP="00F04749">
            <w:pPr>
              <w:pStyle w:val="ae"/>
              <w:rPr>
                <w:rFonts w:ascii="Times New Roman" w:hAnsi="Times New Roman" w:cs="Times New Roman"/>
              </w:rPr>
            </w:pPr>
          </w:p>
        </w:tc>
        <w:tc>
          <w:tcPr>
            <w:tcW w:w="7280" w:type="dxa"/>
            <w:gridSpan w:val="2"/>
            <w:tcBorders>
              <w:top w:val="single" w:sz="4" w:space="0" w:color="auto"/>
              <w:left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до 1% от численности населения поселения, на территории которого реализуется инициативный проект</w:t>
            </w:r>
          </w:p>
        </w:tc>
        <w:tc>
          <w:tcPr>
            <w:tcW w:w="1400" w:type="dxa"/>
            <w:tcBorders>
              <w:top w:val="single" w:sz="4" w:space="0" w:color="auto"/>
              <w:left w:val="single" w:sz="4" w:space="0" w:color="auto"/>
              <w:bottom w:val="single" w:sz="4" w:space="0" w:color="auto"/>
            </w:tcBorders>
          </w:tcPr>
          <w:p w:rsidR="008C3EF0" w:rsidRPr="001710DE" w:rsidRDefault="008C3EF0" w:rsidP="00F04749">
            <w:pPr>
              <w:pStyle w:val="ae"/>
              <w:rPr>
                <w:rFonts w:ascii="Times New Roman" w:hAnsi="Times New Roman" w:cs="Times New Roman"/>
              </w:rPr>
            </w:pPr>
            <w:r w:rsidRPr="001710DE">
              <w:rPr>
                <w:rFonts w:ascii="Times New Roman" w:hAnsi="Times New Roman" w:cs="Times New Roman"/>
              </w:rPr>
              <w:t>1</w:t>
            </w:r>
          </w:p>
        </w:tc>
      </w:tr>
      <w:tr w:rsidR="008C3EF0" w:rsidRPr="001710DE" w:rsidTr="00F04749">
        <w:tc>
          <w:tcPr>
            <w:tcW w:w="3780" w:type="dxa"/>
            <w:gridSpan w:val="2"/>
            <w:tcBorders>
              <w:top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Итог «Рейтинговые критерии»:</w:t>
            </w:r>
          </w:p>
        </w:tc>
        <w:tc>
          <w:tcPr>
            <w:tcW w:w="5880" w:type="dxa"/>
            <w:gridSpan w:val="2"/>
            <w:tcBorders>
              <w:top w:val="single" w:sz="4" w:space="0" w:color="auto"/>
              <w:left w:val="single" w:sz="4" w:space="0" w:color="auto"/>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сумма баллов, присвоенных инициативному проекту по каждому из критериев, входящих в группу «Критерии прохождения конкурсного отбора»</w:t>
            </w:r>
          </w:p>
        </w:tc>
      </w:tr>
      <w:tr w:rsidR="008C3EF0" w:rsidRPr="001710DE" w:rsidTr="00F04749">
        <w:tc>
          <w:tcPr>
            <w:tcW w:w="3780" w:type="dxa"/>
            <w:gridSpan w:val="2"/>
            <w:tcBorders>
              <w:top w:val="single" w:sz="4" w:space="0" w:color="auto"/>
              <w:bottom w:val="single" w:sz="4" w:space="0" w:color="auto"/>
              <w:right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Оценка инициативного проекта</w:t>
            </w:r>
          </w:p>
        </w:tc>
        <w:tc>
          <w:tcPr>
            <w:tcW w:w="5880" w:type="dxa"/>
            <w:gridSpan w:val="2"/>
            <w:tcBorders>
              <w:top w:val="single" w:sz="4" w:space="0" w:color="auto"/>
              <w:left w:val="single" w:sz="4" w:space="0" w:color="auto"/>
              <w:bottom w:val="single" w:sz="4" w:space="0" w:color="auto"/>
            </w:tcBorders>
          </w:tcPr>
          <w:p w:rsidR="008C3EF0" w:rsidRPr="001710DE" w:rsidRDefault="008C3EF0" w:rsidP="00F04749">
            <w:pPr>
              <w:pStyle w:val="a9"/>
              <w:jc w:val="both"/>
              <w:rPr>
                <w:rFonts w:ascii="Times New Roman" w:hAnsi="Times New Roman" w:cs="Times New Roman"/>
              </w:rPr>
            </w:pPr>
            <w:r w:rsidRPr="001710DE">
              <w:rPr>
                <w:rFonts w:ascii="Times New Roman" w:hAnsi="Times New Roman" w:cs="Times New Roman"/>
              </w:rPr>
              <w:t>итог «Критерии прохождения конкурсного отбора», итог «Рейтинговые критерии»</w:t>
            </w:r>
          </w:p>
        </w:tc>
      </w:tr>
    </w:tbl>
    <w:p w:rsidR="008C3EF0" w:rsidRPr="001710DE" w:rsidRDefault="008C3EF0" w:rsidP="008C3EF0">
      <w:pPr>
        <w:rPr>
          <w:rStyle w:val="ac"/>
          <w:b w:val="0"/>
          <w:color w:val="auto"/>
          <w:szCs w:val="28"/>
        </w:rPr>
      </w:pPr>
      <w:bookmarkStart w:id="91" w:name="sub_96"/>
    </w:p>
    <w:p w:rsidR="008C3EF0" w:rsidRPr="001710DE" w:rsidRDefault="008C3EF0" w:rsidP="008C3EF0">
      <w:pPr>
        <w:jc w:val="right"/>
        <w:rPr>
          <w:rStyle w:val="ac"/>
          <w:b w:val="0"/>
          <w:color w:val="auto"/>
          <w:szCs w:val="28"/>
        </w:rPr>
      </w:pPr>
      <w:r w:rsidRPr="001710DE">
        <w:rPr>
          <w:rStyle w:val="ac"/>
          <w:b w:val="0"/>
          <w:color w:val="auto"/>
          <w:szCs w:val="28"/>
        </w:rPr>
        <w:t>Приложение №3</w:t>
      </w:r>
      <w:r w:rsidRPr="001710DE">
        <w:rPr>
          <w:rStyle w:val="ac"/>
          <w:b w:val="0"/>
          <w:color w:val="auto"/>
          <w:szCs w:val="28"/>
        </w:rPr>
        <w:br/>
        <w:t xml:space="preserve">к </w:t>
      </w:r>
      <w:hyperlink w:anchor="sub_5" w:history="1">
        <w:r w:rsidRPr="001710DE">
          <w:rPr>
            <w:rStyle w:val="a3"/>
            <w:color w:val="auto"/>
            <w:szCs w:val="28"/>
          </w:rPr>
          <w:t>Порядку</w:t>
        </w:r>
      </w:hyperlink>
      <w:r w:rsidRPr="001710DE">
        <w:rPr>
          <w:rStyle w:val="ac"/>
          <w:b w:val="0"/>
          <w:color w:val="auto"/>
          <w:szCs w:val="28"/>
        </w:rPr>
        <w:t xml:space="preserve"> выдвижения,</w:t>
      </w:r>
      <w:r w:rsidRPr="001710DE">
        <w:rPr>
          <w:rStyle w:val="ac"/>
          <w:b w:val="0"/>
          <w:color w:val="auto"/>
          <w:szCs w:val="28"/>
        </w:rPr>
        <w:br/>
        <w:t>внесения, обсуждения, рассмотрения</w:t>
      </w:r>
      <w:r w:rsidRPr="001710DE">
        <w:rPr>
          <w:rStyle w:val="ac"/>
          <w:b w:val="0"/>
          <w:color w:val="auto"/>
          <w:szCs w:val="28"/>
        </w:rPr>
        <w:br/>
        <w:t>инициативных проектов, а также</w:t>
      </w:r>
      <w:r w:rsidRPr="001710DE">
        <w:rPr>
          <w:rStyle w:val="ac"/>
          <w:b w:val="0"/>
          <w:color w:val="auto"/>
          <w:szCs w:val="28"/>
        </w:rPr>
        <w:br/>
        <w:t>проведения их конкурсного отбора</w:t>
      </w:r>
      <w:r w:rsidRPr="001710DE">
        <w:rPr>
          <w:rStyle w:val="ac"/>
          <w:b w:val="0"/>
          <w:color w:val="auto"/>
          <w:szCs w:val="28"/>
        </w:rPr>
        <w:br/>
        <w:t>в муниципальном образовании</w:t>
      </w:r>
      <w:r w:rsidRPr="001710DE">
        <w:rPr>
          <w:rStyle w:val="ac"/>
          <w:b w:val="0"/>
          <w:color w:val="auto"/>
          <w:szCs w:val="28"/>
        </w:rPr>
        <w:br/>
        <w:t>«</w:t>
      </w:r>
      <w:r w:rsidRPr="001710DE">
        <w:t>Красногвардейское</w:t>
      </w:r>
      <w:r w:rsidRPr="001710DE">
        <w:rPr>
          <w:rStyle w:val="ac"/>
          <w:b w:val="0"/>
          <w:color w:val="auto"/>
          <w:szCs w:val="28"/>
        </w:rPr>
        <w:t xml:space="preserve"> сельское поселение»</w:t>
      </w:r>
    </w:p>
    <w:bookmarkEnd w:id="91"/>
    <w:p w:rsidR="008C3EF0" w:rsidRPr="001710DE" w:rsidRDefault="008C3EF0" w:rsidP="008C3EF0">
      <w:pPr>
        <w:jc w:val="right"/>
        <w:rPr>
          <w:sz w:val="28"/>
          <w:szCs w:val="28"/>
        </w:rPr>
      </w:pPr>
    </w:p>
    <w:p w:rsidR="008C3EF0" w:rsidRPr="001710DE" w:rsidRDefault="008C3EF0" w:rsidP="008C3EF0">
      <w:pPr>
        <w:pStyle w:val="af"/>
        <w:jc w:val="center"/>
        <w:rPr>
          <w:rFonts w:ascii="Times New Roman" w:hAnsi="Times New Roman" w:cs="Times New Roman"/>
        </w:rPr>
      </w:pPr>
      <w:r w:rsidRPr="001710DE">
        <w:rPr>
          <w:rStyle w:val="ac"/>
          <w:rFonts w:ascii="Times New Roman" w:hAnsi="Times New Roman" w:cs="Times New Roman"/>
          <w:color w:val="auto"/>
        </w:rPr>
        <w:t>Согласие</w:t>
      </w:r>
      <w:r w:rsidRPr="001710DE">
        <w:rPr>
          <w:rFonts w:ascii="Times New Roman" w:hAnsi="Times New Roman" w:cs="Times New Roman"/>
        </w:rPr>
        <w:t xml:space="preserve"> </w:t>
      </w:r>
      <w:r w:rsidRPr="001710DE">
        <w:rPr>
          <w:rStyle w:val="ac"/>
          <w:rFonts w:ascii="Times New Roman" w:hAnsi="Times New Roman" w:cs="Times New Roman"/>
          <w:color w:val="auto"/>
        </w:rPr>
        <w:t>на обработку персональных данных</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__________________________________________________________________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w:t>
      </w:r>
      <w:r w:rsidRPr="001710DE">
        <w:rPr>
          <w:rFonts w:ascii="Times New Roman" w:hAnsi="Times New Roman" w:cs="Times New Roman"/>
          <w:vertAlign w:val="subscript"/>
        </w:rPr>
        <w:t>(место подачи инициативного проекта)</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«___» ________ 20__ г.</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lastRenderedPageBreak/>
        <w:t>Я,________________________________________________________________,</w:t>
      </w:r>
    </w:p>
    <w:p w:rsidR="008C3EF0" w:rsidRPr="001710DE" w:rsidRDefault="008C3EF0" w:rsidP="008C3EF0">
      <w:pPr>
        <w:jc w:val="both"/>
      </w:pP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w:t>
      </w:r>
      <w:r w:rsidRPr="001710DE">
        <w:rPr>
          <w:rFonts w:ascii="Times New Roman" w:hAnsi="Times New Roman" w:cs="Times New Roman"/>
          <w:vertAlign w:val="superscript"/>
        </w:rPr>
        <w:t>(фамилия, имя, отчество)</w:t>
      </w:r>
    </w:p>
    <w:p w:rsidR="008C3EF0" w:rsidRPr="001710DE" w:rsidRDefault="008C3EF0" w:rsidP="008C3EF0">
      <w:pPr>
        <w:pStyle w:val="af"/>
        <w:jc w:val="both"/>
        <w:rPr>
          <w:rFonts w:ascii="Times New Roman" w:hAnsi="Times New Roman" w:cs="Times New Roman"/>
        </w:rPr>
      </w:pPr>
      <w:proofErr w:type="gramStart"/>
      <w:r w:rsidRPr="001710DE">
        <w:rPr>
          <w:rFonts w:ascii="Times New Roman" w:hAnsi="Times New Roman" w:cs="Times New Roman"/>
        </w:rPr>
        <w:t>Зарегистрированный</w:t>
      </w:r>
      <w:proofErr w:type="gramEnd"/>
      <w:r w:rsidRPr="001710DE">
        <w:rPr>
          <w:rFonts w:ascii="Times New Roman" w:hAnsi="Times New Roman" w:cs="Times New Roman"/>
        </w:rPr>
        <w:t xml:space="preserve"> (</w:t>
      </w:r>
      <w:proofErr w:type="spellStart"/>
      <w:r w:rsidRPr="001710DE">
        <w:rPr>
          <w:rFonts w:ascii="Times New Roman" w:hAnsi="Times New Roman" w:cs="Times New Roman"/>
        </w:rPr>
        <w:t>ая</w:t>
      </w:r>
      <w:proofErr w:type="spellEnd"/>
      <w:r w:rsidRPr="001710DE">
        <w:rPr>
          <w:rFonts w:ascii="Times New Roman" w:hAnsi="Times New Roman" w:cs="Times New Roman"/>
        </w:rPr>
        <w:t>) по адресу____________________________________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__________________________________________________________________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___________________________ серия _______ N__________ </w:t>
      </w:r>
      <w:proofErr w:type="gramStart"/>
      <w:r w:rsidRPr="001710DE">
        <w:rPr>
          <w:rFonts w:ascii="Times New Roman" w:hAnsi="Times New Roman" w:cs="Times New Roman"/>
        </w:rPr>
        <w:t>выдан</w:t>
      </w:r>
      <w:proofErr w:type="gramEnd"/>
      <w:r w:rsidRPr="001710DE">
        <w:rPr>
          <w:rFonts w:ascii="Times New Roman" w:hAnsi="Times New Roman" w:cs="Times New Roman"/>
        </w:rPr>
        <w:t xml:space="preserve"> 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(документа, удостоверяющего личность)                                             (дата)</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__________________________________________________________________,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(орган, выдавший документ удостоверяющий личность)</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в соответствии со </w:t>
      </w:r>
      <w:hyperlink r:id="rId24" w:history="1">
        <w:r w:rsidRPr="001710DE">
          <w:rPr>
            <w:rStyle w:val="a3"/>
            <w:rFonts w:ascii="Times New Roman" w:hAnsi="Times New Roman"/>
            <w:color w:val="auto"/>
          </w:rPr>
          <w:t>статьёй 9</w:t>
        </w:r>
      </w:hyperlink>
      <w:r w:rsidRPr="001710DE">
        <w:rPr>
          <w:rFonts w:ascii="Times New Roman" w:hAnsi="Times New Roman" w:cs="Times New Roman"/>
        </w:rPr>
        <w:t xml:space="preserve"> Федерального закона от 27 июля 2006 года N 152-ФЗ «О персональных данных» настоящим даю свое согласие:</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1. На обработку моих персональных данных операторам персональных данных: Администрации муниципального образования «Красногвардейское сельское поселение», находящейся по адресу: 385300, </w:t>
      </w:r>
      <w:proofErr w:type="spellStart"/>
      <w:r w:rsidRPr="001710DE">
        <w:rPr>
          <w:rFonts w:ascii="Times New Roman" w:hAnsi="Times New Roman" w:cs="Times New Roman"/>
        </w:rPr>
        <w:t>с</w:t>
      </w:r>
      <w:proofErr w:type="gramStart"/>
      <w:r w:rsidRPr="001710DE">
        <w:rPr>
          <w:rFonts w:ascii="Times New Roman" w:hAnsi="Times New Roman" w:cs="Times New Roman"/>
        </w:rPr>
        <w:t>.К</w:t>
      </w:r>
      <w:proofErr w:type="gramEnd"/>
      <w:r w:rsidRPr="001710DE">
        <w:rPr>
          <w:rFonts w:ascii="Times New Roman" w:hAnsi="Times New Roman" w:cs="Times New Roman"/>
        </w:rPr>
        <w:t>расногвардейское</w:t>
      </w:r>
      <w:proofErr w:type="spellEnd"/>
      <w:r w:rsidRPr="001710DE">
        <w:rPr>
          <w:rFonts w:ascii="Times New Roman" w:hAnsi="Times New Roman" w:cs="Times New Roman"/>
        </w:rPr>
        <w:t>, ул.50 лет Октября,31: фамилия, имя, отчество, документ, подтверждающий полномочия инициатора проекта, номер контактного телефона, электронный адрес.</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Обработка персональных данных осуществляется операторами персональных </w:t>
      </w:r>
      <w:proofErr w:type="gramStart"/>
      <w:r w:rsidRPr="001710DE">
        <w:rPr>
          <w:rFonts w:ascii="Times New Roman" w:hAnsi="Times New Roman" w:cs="Times New Roman"/>
        </w:rPr>
        <w:t>данных</w:t>
      </w:r>
      <w:proofErr w:type="gramEnd"/>
      <w:r w:rsidRPr="001710DE">
        <w:rPr>
          <w:rFonts w:ascii="Times New Roman" w:hAnsi="Times New Roman" w:cs="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8C3EF0" w:rsidRPr="001710DE" w:rsidRDefault="008C3EF0" w:rsidP="008C3EF0">
      <w:pPr>
        <w:pStyle w:val="af"/>
        <w:jc w:val="both"/>
        <w:rPr>
          <w:rFonts w:ascii="Times New Roman" w:hAnsi="Times New Roman" w:cs="Times New Roman"/>
        </w:rPr>
      </w:pPr>
      <w:proofErr w:type="gramStart"/>
      <w:r w:rsidRPr="001710DE">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Доступ к моим персональным данным могут получать сотрудники Администрации муниципального образования «Красногвардейское сельское поселение» в случае служебной необходимости в объеме, требуемом для исполнения ими своих обязательств.</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Администрация муниципального образования «Красногвардейское сельское поселение» не раскрывают персональные данные граждан третьим лицам, за исключением случаев, прямо предусмотренных действующим законодательством.</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Согласие на обработку персональных данных может быть отозвано.</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__________________________________________________________</w:t>
      </w:r>
    </w:p>
    <w:p w:rsidR="008C3EF0" w:rsidRPr="001710DE" w:rsidRDefault="008C3EF0" w:rsidP="008C3EF0">
      <w:pPr>
        <w:pStyle w:val="af"/>
        <w:jc w:val="both"/>
        <w:rPr>
          <w:rFonts w:ascii="Times New Roman" w:hAnsi="Times New Roman" w:cs="Times New Roman"/>
        </w:rPr>
      </w:pPr>
      <w:r w:rsidRPr="001710DE">
        <w:rPr>
          <w:rFonts w:ascii="Times New Roman" w:hAnsi="Times New Roman" w:cs="Times New Roman"/>
        </w:rPr>
        <w:t xml:space="preserve">              (фамилия, имя, отчество)                        (подпись)</w:t>
      </w:r>
    </w:p>
    <w:p w:rsidR="008C3EF0" w:rsidRPr="001710DE" w:rsidRDefault="008C3EF0"/>
    <w:p w:rsidR="008C3EF0" w:rsidRPr="001710DE" w:rsidRDefault="008C3EF0"/>
    <w:p w:rsidR="008C3EF0" w:rsidRPr="001710DE" w:rsidRDefault="008C3EF0" w:rsidP="008C3EF0">
      <w:pPr>
        <w:jc w:val="center"/>
        <w:rPr>
          <w:b/>
        </w:rPr>
      </w:pPr>
      <w:proofErr w:type="gramStart"/>
      <w:r w:rsidRPr="001710DE">
        <w:rPr>
          <w:b/>
        </w:rPr>
        <w:t>Р</w:t>
      </w:r>
      <w:proofErr w:type="gramEnd"/>
      <w:r w:rsidRPr="001710DE">
        <w:rPr>
          <w:b/>
        </w:rPr>
        <w:t xml:space="preserve"> Е Ш Е Н И Е </w:t>
      </w:r>
    </w:p>
    <w:p w:rsidR="008C3EF0" w:rsidRPr="001710DE" w:rsidRDefault="008C3EF0" w:rsidP="008C3EF0">
      <w:pPr>
        <w:rPr>
          <w:b/>
        </w:rPr>
      </w:pPr>
      <w:r w:rsidRPr="001710DE">
        <w:rPr>
          <w:b/>
        </w:rPr>
        <w:t xml:space="preserve">   </w:t>
      </w:r>
    </w:p>
    <w:p w:rsidR="001710DE" w:rsidRPr="005212DD" w:rsidRDefault="001710DE" w:rsidP="001710DE">
      <w:pPr>
        <w:rPr>
          <w:b/>
        </w:rPr>
      </w:pPr>
      <w:r>
        <w:rPr>
          <w:b/>
        </w:rPr>
        <w:t xml:space="preserve">Принято ________________ </w:t>
      </w:r>
      <w:r w:rsidRPr="005212DD">
        <w:rPr>
          <w:b/>
        </w:rPr>
        <w:t xml:space="preserve">сессией        </w:t>
      </w:r>
      <w:r w:rsidRPr="005212DD">
        <w:rPr>
          <w:b/>
        </w:rPr>
        <w:tab/>
        <w:t xml:space="preserve"> </w:t>
      </w:r>
      <w:r>
        <w:rPr>
          <w:b/>
        </w:rPr>
        <w:t xml:space="preserve">          </w:t>
      </w:r>
      <w:r>
        <w:rPr>
          <w:b/>
        </w:rPr>
        <w:tab/>
      </w:r>
      <w:r>
        <w:rPr>
          <w:b/>
        </w:rPr>
        <w:tab/>
        <w:t xml:space="preserve">      ______________</w:t>
      </w:r>
      <w:r w:rsidRPr="005212DD">
        <w:rPr>
          <w:b/>
        </w:rPr>
        <w:t xml:space="preserve"> № </w:t>
      </w:r>
      <w:r>
        <w:rPr>
          <w:b/>
        </w:rPr>
        <w:t>________</w:t>
      </w:r>
    </w:p>
    <w:p w:rsidR="008C3EF0" w:rsidRPr="001710DE" w:rsidRDefault="008C3EF0" w:rsidP="008C3EF0">
      <w:pPr>
        <w:rPr>
          <w:b/>
        </w:rPr>
      </w:pPr>
      <w:r w:rsidRPr="001710DE">
        <w:rPr>
          <w:b/>
        </w:rPr>
        <w:t xml:space="preserve">Совета народных депутатов  муниципального </w:t>
      </w:r>
    </w:p>
    <w:p w:rsidR="008C3EF0" w:rsidRPr="001710DE" w:rsidRDefault="008C3EF0" w:rsidP="008C3EF0">
      <w:pPr>
        <w:rPr>
          <w:b/>
        </w:rPr>
      </w:pPr>
      <w:r w:rsidRPr="001710DE">
        <w:rPr>
          <w:b/>
        </w:rPr>
        <w:t xml:space="preserve">образования «Красногвардейское сельское поселение»     </w:t>
      </w:r>
    </w:p>
    <w:p w:rsidR="008C3EF0" w:rsidRPr="001710DE" w:rsidRDefault="008C3EF0" w:rsidP="008C3EF0">
      <w:pPr>
        <w:jc w:val="both"/>
      </w:pPr>
    </w:p>
    <w:p w:rsidR="008C3EF0" w:rsidRPr="001710DE" w:rsidRDefault="001710DE" w:rsidP="008C3EF0">
      <w:pPr>
        <w:jc w:val="both"/>
      </w:pPr>
      <w:hyperlink r:id="rId25" w:history="1">
        <w:r w:rsidR="008C3EF0" w:rsidRPr="001710DE">
          <w:rPr>
            <w:rStyle w:val="a3"/>
            <w:b/>
            <w:bCs/>
            <w:color w:val="auto"/>
          </w:rPr>
          <w:t>Об утверждении Порядка назначения и проведения собраний граждан на территории муниципального образования «Красногвардейское сельское поселение»</w:t>
        </w:r>
      </w:hyperlink>
    </w:p>
    <w:p w:rsidR="008C3EF0" w:rsidRPr="001710DE" w:rsidRDefault="008C3EF0" w:rsidP="008C3EF0">
      <w:pPr>
        <w:rPr>
          <w:b/>
          <w:u w:val="single"/>
        </w:rPr>
      </w:pPr>
    </w:p>
    <w:p w:rsidR="008C3EF0" w:rsidRPr="00774D63" w:rsidRDefault="008C3EF0" w:rsidP="008C3EF0">
      <w:pPr>
        <w:ind w:firstLine="426"/>
        <w:jc w:val="both"/>
      </w:pPr>
      <w:r w:rsidRPr="001710DE">
        <w:t xml:space="preserve">В соответствии с </w:t>
      </w:r>
      <w:hyperlink r:id="rId26" w:history="1">
        <w:r w:rsidRPr="001710DE">
          <w:rPr>
            <w:rStyle w:val="a3"/>
            <w:color w:val="auto"/>
          </w:rPr>
          <w:t>Федеральным законом</w:t>
        </w:r>
      </w:hyperlink>
      <w:r w:rsidRPr="001710DE">
        <w:t xml:space="preserve"> от 6 октября 2003 N 131-ФЗ «Об общих принципах организации местного самоуправления в Российской Федерации», </w:t>
      </w:r>
      <w:hyperlink r:id="rId27" w:history="1">
        <w:r w:rsidRPr="001710DE">
          <w:rPr>
            <w:rStyle w:val="a3"/>
            <w:color w:val="auto"/>
          </w:rPr>
          <w:t>Уставом</w:t>
        </w:r>
      </w:hyperlink>
      <w:r w:rsidRPr="001710DE">
        <w:t xml:space="preserve"> </w:t>
      </w:r>
      <w:r w:rsidRPr="00774D63">
        <w:lastRenderedPageBreak/>
        <w:t>муниципального образования «</w:t>
      </w:r>
      <w:r>
        <w:t>Красногвардейское</w:t>
      </w:r>
      <w:r w:rsidRPr="00774D63">
        <w:t xml:space="preserve"> сельское поселение», Совет народных депутатов муниципального образования «</w:t>
      </w:r>
      <w:r>
        <w:t>Красногвардейское</w:t>
      </w:r>
      <w:r w:rsidRPr="00774D63">
        <w:t xml:space="preserve"> сельское поселение»</w:t>
      </w:r>
    </w:p>
    <w:p w:rsidR="008C3EF0" w:rsidRPr="00774D63" w:rsidRDefault="008C3EF0" w:rsidP="008C3EF0">
      <w:pPr>
        <w:ind w:firstLine="426"/>
        <w:jc w:val="center"/>
        <w:rPr>
          <w:b/>
        </w:rPr>
      </w:pPr>
    </w:p>
    <w:p w:rsidR="008C3EF0" w:rsidRPr="00774D63" w:rsidRDefault="008C3EF0" w:rsidP="008C3EF0">
      <w:pPr>
        <w:ind w:firstLine="426"/>
        <w:jc w:val="center"/>
        <w:rPr>
          <w:b/>
        </w:rPr>
      </w:pPr>
      <w:r w:rsidRPr="00774D63">
        <w:rPr>
          <w:b/>
        </w:rPr>
        <w:t>Решил:</w:t>
      </w:r>
    </w:p>
    <w:p w:rsidR="008C3EF0" w:rsidRPr="00774D63" w:rsidRDefault="008C3EF0" w:rsidP="008C3EF0">
      <w:pPr>
        <w:ind w:firstLine="426"/>
        <w:jc w:val="center"/>
        <w:rPr>
          <w:b/>
        </w:rPr>
      </w:pPr>
    </w:p>
    <w:p w:rsidR="008C3EF0" w:rsidRPr="001710DE" w:rsidRDefault="008C3EF0" w:rsidP="008C3EF0">
      <w:pPr>
        <w:ind w:firstLine="567"/>
        <w:jc w:val="both"/>
      </w:pPr>
      <w:r w:rsidRPr="001710DE">
        <w:t xml:space="preserve">1. Утвердить </w:t>
      </w:r>
      <w:hyperlink r:id="rId28" w:history="1">
        <w:r w:rsidRPr="001710DE">
          <w:rPr>
            <w:rStyle w:val="a3"/>
            <w:bCs/>
            <w:color w:val="auto"/>
          </w:rPr>
          <w:t xml:space="preserve"> Порядок назначения и проведения собраний граждан на территории муниципального образования «</w:t>
        </w:r>
        <w:r w:rsidRPr="001710DE">
          <w:t>Красногвардейское</w:t>
        </w:r>
        <w:r w:rsidRPr="001710DE">
          <w:rPr>
            <w:rStyle w:val="a3"/>
            <w:bCs/>
            <w:color w:val="auto"/>
          </w:rPr>
          <w:t xml:space="preserve"> сельское поселение»</w:t>
        </w:r>
      </w:hyperlink>
      <w:r w:rsidRPr="001710DE">
        <w:t xml:space="preserve"> согласно приложению к настоящему решению.</w:t>
      </w:r>
    </w:p>
    <w:p w:rsidR="008C3EF0" w:rsidRPr="001710DE" w:rsidRDefault="008C3EF0" w:rsidP="008C3EF0">
      <w:pPr>
        <w:ind w:firstLine="567"/>
        <w:jc w:val="both"/>
      </w:pPr>
      <w:r w:rsidRPr="001710DE">
        <w:t xml:space="preserve">2. Обнародовать настоящее решение на официальном сайте и на информационном стенде администрации </w:t>
      </w:r>
      <w:r w:rsidRPr="001710DE">
        <w:rPr>
          <w:bCs/>
        </w:rPr>
        <w:t>Красногвардейское</w:t>
      </w:r>
      <w:r w:rsidRPr="001710DE">
        <w:t xml:space="preserve"> сельского поселения.</w:t>
      </w:r>
    </w:p>
    <w:p w:rsidR="008C3EF0" w:rsidRPr="001710DE" w:rsidRDefault="008C3EF0" w:rsidP="008C3EF0">
      <w:pPr>
        <w:ind w:firstLine="567"/>
        <w:jc w:val="both"/>
      </w:pPr>
      <w:r w:rsidRPr="001710DE">
        <w:t xml:space="preserve">3. Настоящее решение вступает в силу со дня его </w:t>
      </w:r>
      <w:hyperlink r:id="rId29" w:history="1">
        <w:r w:rsidRPr="001710DE">
          <w:rPr>
            <w:rStyle w:val="a3"/>
            <w:color w:val="auto"/>
          </w:rPr>
          <w:t>официального обнародования</w:t>
        </w:r>
      </w:hyperlink>
      <w:r w:rsidRPr="001710DE">
        <w:t>.</w:t>
      </w:r>
    </w:p>
    <w:p w:rsidR="008C3EF0" w:rsidRPr="001710DE" w:rsidRDefault="008C3EF0" w:rsidP="008C3EF0">
      <w:pPr>
        <w:pStyle w:val="a5"/>
        <w:tabs>
          <w:tab w:val="left" w:pos="426"/>
        </w:tabs>
        <w:spacing w:after="120"/>
        <w:ind w:left="0"/>
        <w:jc w:val="both"/>
      </w:pPr>
    </w:p>
    <w:p w:rsidR="008C3EF0" w:rsidRPr="001710DE" w:rsidRDefault="008C3EF0" w:rsidP="008C3EF0">
      <w:pPr>
        <w:numPr>
          <w:ilvl w:val="0"/>
          <w:numId w:val="4"/>
        </w:numPr>
        <w:jc w:val="both"/>
        <w:rPr>
          <w:b/>
        </w:rPr>
      </w:pPr>
      <w:r w:rsidRPr="001710DE">
        <w:rPr>
          <w:b/>
        </w:rPr>
        <w:t>Председатель Совета народных депутатов</w:t>
      </w:r>
    </w:p>
    <w:p w:rsidR="008C3EF0" w:rsidRPr="001710DE" w:rsidRDefault="008C3EF0" w:rsidP="008C3EF0">
      <w:pPr>
        <w:numPr>
          <w:ilvl w:val="0"/>
          <w:numId w:val="4"/>
        </w:numPr>
        <w:jc w:val="both"/>
        <w:rPr>
          <w:b/>
        </w:rPr>
      </w:pPr>
      <w:r w:rsidRPr="001710DE">
        <w:rPr>
          <w:b/>
        </w:rPr>
        <w:t>муниципального образования</w:t>
      </w:r>
    </w:p>
    <w:p w:rsidR="008C3EF0" w:rsidRPr="001710DE" w:rsidRDefault="008C3EF0" w:rsidP="008C3EF0">
      <w:pPr>
        <w:numPr>
          <w:ilvl w:val="0"/>
          <w:numId w:val="4"/>
        </w:numPr>
        <w:jc w:val="both"/>
        <w:rPr>
          <w:b/>
        </w:rPr>
      </w:pPr>
      <w:r w:rsidRPr="001710DE">
        <w:rPr>
          <w:b/>
        </w:rPr>
        <w:t xml:space="preserve">«Красногвардейское сельское поселение»                                                    Е.Н. </w:t>
      </w:r>
      <w:proofErr w:type="spellStart"/>
      <w:r w:rsidRPr="001710DE">
        <w:rPr>
          <w:b/>
        </w:rPr>
        <w:t>Гусакова</w:t>
      </w:r>
      <w:proofErr w:type="spellEnd"/>
    </w:p>
    <w:p w:rsidR="008C3EF0" w:rsidRPr="001710DE" w:rsidRDefault="008C3EF0" w:rsidP="008C3EF0">
      <w:pPr>
        <w:numPr>
          <w:ilvl w:val="0"/>
          <w:numId w:val="4"/>
        </w:numPr>
      </w:pPr>
    </w:p>
    <w:p w:rsidR="008C3EF0" w:rsidRPr="001710DE" w:rsidRDefault="008C3EF0" w:rsidP="008C3EF0">
      <w:pPr>
        <w:numPr>
          <w:ilvl w:val="0"/>
          <w:numId w:val="4"/>
        </w:numPr>
        <w:rPr>
          <w:b/>
          <w:lang w:eastAsia="en-US"/>
        </w:rPr>
      </w:pPr>
      <w:r w:rsidRPr="001710DE">
        <w:rPr>
          <w:b/>
          <w:lang w:eastAsia="en-US"/>
        </w:rPr>
        <w:t>Глава муниципального образования</w:t>
      </w:r>
    </w:p>
    <w:p w:rsidR="008C3EF0" w:rsidRPr="001710DE" w:rsidRDefault="008C3EF0" w:rsidP="008C3EF0">
      <w:pPr>
        <w:numPr>
          <w:ilvl w:val="0"/>
          <w:numId w:val="4"/>
        </w:numPr>
        <w:rPr>
          <w:b/>
          <w:lang w:eastAsia="en-US"/>
        </w:rPr>
      </w:pPr>
      <w:r w:rsidRPr="001710DE">
        <w:rPr>
          <w:b/>
          <w:lang w:eastAsia="en-US"/>
        </w:rPr>
        <w:t>«Красногвардейское сельское поселение»                                                      Д.В. Гавриш</w:t>
      </w:r>
    </w:p>
    <w:p w:rsidR="008C3EF0" w:rsidRPr="001710DE" w:rsidRDefault="008C3EF0" w:rsidP="008C3EF0">
      <w:pPr>
        <w:numPr>
          <w:ilvl w:val="0"/>
          <w:numId w:val="4"/>
        </w:numPr>
        <w:jc w:val="both"/>
        <w:rPr>
          <w:b/>
        </w:rPr>
      </w:pPr>
    </w:p>
    <w:p w:rsidR="008C3EF0" w:rsidRPr="001710DE" w:rsidRDefault="008C3EF0" w:rsidP="008C3EF0">
      <w:pPr>
        <w:numPr>
          <w:ilvl w:val="0"/>
          <w:numId w:val="4"/>
        </w:numPr>
        <w:tabs>
          <w:tab w:val="clear" w:pos="432"/>
          <w:tab w:val="num" w:pos="142"/>
        </w:tabs>
        <w:ind w:left="0" w:firstLine="0"/>
        <w:jc w:val="right"/>
        <w:rPr>
          <w:rStyle w:val="ac"/>
          <w:color w:val="auto"/>
        </w:rPr>
      </w:pPr>
    </w:p>
    <w:p w:rsidR="008C3EF0" w:rsidRPr="001710DE" w:rsidRDefault="008C3EF0" w:rsidP="008C3EF0">
      <w:pPr>
        <w:numPr>
          <w:ilvl w:val="0"/>
          <w:numId w:val="4"/>
        </w:numPr>
        <w:tabs>
          <w:tab w:val="clear" w:pos="432"/>
          <w:tab w:val="num" w:pos="142"/>
        </w:tabs>
        <w:ind w:left="0" w:firstLine="0"/>
        <w:jc w:val="right"/>
        <w:rPr>
          <w:rStyle w:val="ac"/>
          <w:color w:val="auto"/>
        </w:rPr>
      </w:pPr>
    </w:p>
    <w:p w:rsidR="008C3EF0" w:rsidRPr="001710DE" w:rsidRDefault="008C3EF0" w:rsidP="008C3EF0">
      <w:pPr>
        <w:numPr>
          <w:ilvl w:val="0"/>
          <w:numId w:val="4"/>
        </w:numPr>
        <w:tabs>
          <w:tab w:val="clear" w:pos="432"/>
          <w:tab w:val="num" w:pos="142"/>
        </w:tabs>
        <w:ind w:left="0" w:firstLine="0"/>
        <w:jc w:val="right"/>
        <w:rPr>
          <w:rStyle w:val="ac"/>
          <w:b w:val="0"/>
          <w:color w:val="auto"/>
        </w:rPr>
      </w:pPr>
      <w:r w:rsidRPr="001710DE">
        <w:rPr>
          <w:rStyle w:val="ac"/>
          <w:b w:val="0"/>
          <w:color w:val="auto"/>
        </w:rPr>
        <w:t>Приложение</w:t>
      </w:r>
      <w:r w:rsidRPr="001710DE">
        <w:rPr>
          <w:rStyle w:val="ac"/>
          <w:b w:val="0"/>
          <w:color w:val="auto"/>
        </w:rPr>
        <w:br/>
        <w:t>к</w:t>
      </w:r>
      <w:r w:rsidRPr="001710DE">
        <w:rPr>
          <w:rStyle w:val="ac"/>
          <w:color w:val="auto"/>
        </w:rPr>
        <w:t xml:space="preserve"> </w:t>
      </w:r>
      <w:hyperlink w:anchor="sub_0" w:history="1">
        <w:r w:rsidRPr="001710DE">
          <w:rPr>
            <w:rStyle w:val="a3"/>
            <w:color w:val="auto"/>
          </w:rPr>
          <w:t>решению</w:t>
        </w:r>
      </w:hyperlink>
      <w:r w:rsidRPr="001710DE">
        <w:rPr>
          <w:rStyle w:val="ac"/>
          <w:b w:val="0"/>
          <w:color w:val="auto"/>
        </w:rPr>
        <w:t xml:space="preserve"> Совета народных депутатов</w:t>
      </w:r>
      <w:r w:rsidRPr="001710DE">
        <w:rPr>
          <w:rStyle w:val="ac"/>
          <w:b w:val="0"/>
          <w:color w:val="auto"/>
        </w:rPr>
        <w:br/>
        <w:t>муниципального образования</w:t>
      </w:r>
    </w:p>
    <w:p w:rsidR="008C3EF0" w:rsidRPr="001710DE" w:rsidRDefault="008C3EF0" w:rsidP="008C3EF0">
      <w:pPr>
        <w:jc w:val="right"/>
        <w:rPr>
          <w:szCs w:val="28"/>
        </w:rPr>
      </w:pPr>
      <w:r w:rsidRPr="001710DE">
        <w:rPr>
          <w:rStyle w:val="ac"/>
          <w:b w:val="0"/>
          <w:color w:val="auto"/>
        </w:rPr>
        <w:t xml:space="preserve"> «</w:t>
      </w:r>
      <w:r w:rsidRPr="001710DE">
        <w:t>Красногвардейское</w:t>
      </w:r>
      <w:r w:rsidRPr="001710DE">
        <w:rPr>
          <w:rStyle w:val="ac"/>
          <w:b w:val="0"/>
          <w:color w:val="auto"/>
        </w:rPr>
        <w:t xml:space="preserve"> сельское поселение»</w:t>
      </w:r>
      <w:r w:rsidRPr="001710DE">
        <w:rPr>
          <w:rStyle w:val="ac"/>
          <w:b w:val="0"/>
          <w:color w:val="auto"/>
        </w:rPr>
        <w:br/>
      </w:r>
      <w:r w:rsidRPr="001710DE">
        <w:rPr>
          <w:szCs w:val="28"/>
        </w:rPr>
        <w:t>от 25.02.2022 г. № 59</w:t>
      </w:r>
    </w:p>
    <w:p w:rsidR="008C3EF0" w:rsidRPr="001710DE" w:rsidRDefault="008C3EF0" w:rsidP="008C3EF0">
      <w:pPr>
        <w:numPr>
          <w:ilvl w:val="0"/>
          <w:numId w:val="4"/>
        </w:numPr>
        <w:tabs>
          <w:tab w:val="clear" w:pos="432"/>
          <w:tab w:val="num" w:pos="142"/>
        </w:tabs>
        <w:ind w:left="0" w:firstLine="0"/>
        <w:jc w:val="right"/>
        <w:rPr>
          <w:rStyle w:val="ac"/>
          <w:b w:val="0"/>
          <w:bCs w:val="0"/>
          <w:color w:val="auto"/>
        </w:rPr>
      </w:pPr>
    </w:p>
    <w:p w:rsidR="008C3EF0" w:rsidRPr="001710DE" w:rsidRDefault="008C3EF0" w:rsidP="008C3EF0">
      <w:pPr>
        <w:numPr>
          <w:ilvl w:val="0"/>
          <w:numId w:val="4"/>
        </w:numPr>
        <w:tabs>
          <w:tab w:val="clear" w:pos="432"/>
          <w:tab w:val="num" w:pos="142"/>
        </w:tabs>
        <w:ind w:left="0" w:firstLine="0"/>
        <w:jc w:val="both"/>
      </w:pPr>
    </w:p>
    <w:p w:rsidR="008C3EF0" w:rsidRPr="001710DE" w:rsidRDefault="008C3EF0" w:rsidP="008C3EF0">
      <w:pPr>
        <w:pStyle w:val="1"/>
        <w:numPr>
          <w:ilvl w:val="0"/>
          <w:numId w:val="4"/>
        </w:numPr>
        <w:tabs>
          <w:tab w:val="clear" w:pos="432"/>
          <w:tab w:val="num" w:pos="142"/>
        </w:tabs>
        <w:spacing w:before="0" w:after="0"/>
        <w:ind w:left="0" w:firstLine="0"/>
        <w:jc w:val="center"/>
        <w:rPr>
          <w:rFonts w:ascii="Times New Roman" w:hAnsi="Times New Roman"/>
          <w:sz w:val="24"/>
          <w:szCs w:val="24"/>
        </w:rPr>
      </w:pPr>
      <w:r w:rsidRPr="001710DE">
        <w:rPr>
          <w:rFonts w:ascii="Times New Roman" w:hAnsi="Times New Roman"/>
          <w:sz w:val="24"/>
          <w:szCs w:val="24"/>
        </w:rPr>
        <w:t>Порядок</w:t>
      </w:r>
      <w:r w:rsidRPr="001710DE">
        <w:rPr>
          <w:rFonts w:ascii="Times New Roman" w:hAnsi="Times New Roman"/>
          <w:sz w:val="24"/>
          <w:szCs w:val="24"/>
        </w:rPr>
        <w:br/>
        <w:t>назначения и проведения собраний граждан на территории муниципального образования «Красногвардейское сельское поселение»</w:t>
      </w:r>
    </w:p>
    <w:p w:rsidR="008C3EF0" w:rsidRPr="001710DE" w:rsidRDefault="008C3EF0" w:rsidP="008C3EF0">
      <w:pPr>
        <w:pStyle w:val="1"/>
        <w:numPr>
          <w:ilvl w:val="0"/>
          <w:numId w:val="4"/>
        </w:numPr>
        <w:tabs>
          <w:tab w:val="clear" w:pos="432"/>
          <w:tab w:val="num" w:pos="142"/>
        </w:tabs>
        <w:ind w:left="0" w:firstLine="0"/>
        <w:jc w:val="center"/>
        <w:rPr>
          <w:rFonts w:ascii="Times New Roman" w:hAnsi="Times New Roman"/>
          <w:sz w:val="24"/>
          <w:szCs w:val="24"/>
        </w:rPr>
      </w:pPr>
      <w:r w:rsidRPr="001710DE">
        <w:rPr>
          <w:rFonts w:ascii="Times New Roman" w:hAnsi="Times New Roman"/>
          <w:sz w:val="24"/>
          <w:szCs w:val="24"/>
        </w:rPr>
        <w:t>1. Общие положения</w:t>
      </w:r>
    </w:p>
    <w:p w:rsidR="008C3EF0" w:rsidRPr="001710DE" w:rsidRDefault="008C3EF0" w:rsidP="008C3EF0">
      <w:pPr>
        <w:ind w:firstLine="567"/>
        <w:jc w:val="both"/>
      </w:pPr>
      <w:r w:rsidRPr="001710DE">
        <w:t xml:space="preserve">1.1. </w:t>
      </w:r>
      <w:proofErr w:type="gramStart"/>
      <w:r w:rsidRPr="001710DE">
        <w:t xml:space="preserve">Настоящий Порядок назначения и проведения собрания граждан на территории муниципального образования «Красногвардейское сельское поселение» (далее - Порядок, собрание) разработан в соответствии с </w:t>
      </w:r>
      <w:hyperlink r:id="rId30" w:history="1">
        <w:r w:rsidRPr="001710DE">
          <w:rPr>
            <w:rStyle w:val="a3"/>
            <w:color w:val="auto"/>
          </w:rPr>
          <w:t>Федеральным законом</w:t>
        </w:r>
      </w:hyperlink>
      <w:r w:rsidRPr="001710DE">
        <w:t xml:space="preserve"> от 6 октября 2003 года № 131-ФЗ «Об общих принципах организации местного самоуправления в Российской Федерации» (далее - Федеральный закон № 131-ФЗ), </w:t>
      </w:r>
      <w:hyperlink r:id="rId31" w:history="1">
        <w:r w:rsidRPr="001710DE">
          <w:rPr>
            <w:rStyle w:val="a3"/>
            <w:color w:val="auto"/>
          </w:rPr>
          <w:t>Уставом</w:t>
        </w:r>
      </w:hyperlink>
      <w:r w:rsidRPr="001710DE">
        <w:t xml:space="preserve"> муниципального образования «Красногвардейское сельское поселение» и регулирует порядок организации и проведения собраний граждан, проживающих на территории муниципального</w:t>
      </w:r>
      <w:proofErr w:type="gramEnd"/>
      <w:r w:rsidRPr="001710DE">
        <w:t xml:space="preserve"> образования «Красногвардейское сельское поселение» (далее - муниципальное образование) с целью осуществления местного самоуправления.</w:t>
      </w:r>
    </w:p>
    <w:p w:rsidR="008C3EF0" w:rsidRPr="001710DE" w:rsidRDefault="008C3EF0" w:rsidP="008C3EF0">
      <w:pPr>
        <w:ind w:firstLine="567"/>
        <w:jc w:val="both"/>
      </w:pPr>
      <w:r w:rsidRPr="001710DE">
        <w:t>1.2. Собрание является формой непосредственного участия населения в осуществлении местного самоуправления.</w:t>
      </w:r>
    </w:p>
    <w:p w:rsidR="008C3EF0" w:rsidRPr="001710DE" w:rsidRDefault="008C3EF0" w:rsidP="008C3EF0">
      <w:pPr>
        <w:ind w:firstLine="567"/>
        <w:jc w:val="both"/>
      </w:pPr>
      <w:r w:rsidRPr="001710DE">
        <w:t xml:space="preserve">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710DE">
        <w:t>на части территории</w:t>
      </w:r>
      <w:proofErr w:type="gramEnd"/>
      <w:r w:rsidRPr="001710DE">
        <w:t xml:space="preserve"> муниципального образования.</w:t>
      </w:r>
    </w:p>
    <w:p w:rsidR="008C3EF0" w:rsidRPr="001710DE" w:rsidRDefault="008C3EF0" w:rsidP="008C3EF0">
      <w:pPr>
        <w:ind w:firstLine="567"/>
        <w:jc w:val="both"/>
      </w:pPr>
      <w:r w:rsidRPr="001710DE">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8C3EF0" w:rsidRPr="001710DE" w:rsidRDefault="008C3EF0" w:rsidP="008C3EF0">
      <w:pPr>
        <w:ind w:firstLine="567"/>
        <w:jc w:val="both"/>
      </w:pPr>
      <w:r w:rsidRPr="001710DE">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1710DE">
        <w:lastRenderedPageBreak/>
        <w:t xml:space="preserve">возраста. Порядок назначения и проведения собрания в целях рассмотрения и обсуждения вопросов внесения инициативных проектов определяется </w:t>
      </w:r>
      <w:hyperlink w:anchor="sub_11" w:history="1">
        <w:r w:rsidRPr="001710DE">
          <w:rPr>
            <w:rStyle w:val="a3"/>
            <w:color w:val="auto"/>
          </w:rPr>
          <w:t>частью 5</w:t>
        </w:r>
      </w:hyperlink>
      <w:r w:rsidRPr="001710DE">
        <w:t xml:space="preserve"> настоящего Порядка.</w:t>
      </w:r>
    </w:p>
    <w:p w:rsidR="008C3EF0" w:rsidRPr="001710DE" w:rsidRDefault="008C3EF0" w:rsidP="008C3EF0">
      <w:pPr>
        <w:pStyle w:val="1"/>
        <w:numPr>
          <w:ilvl w:val="0"/>
          <w:numId w:val="4"/>
        </w:numPr>
        <w:tabs>
          <w:tab w:val="clear" w:pos="432"/>
          <w:tab w:val="num" w:pos="142"/>
        </w:tabs>
        <w:ind w:left="0" w:firstLine="0"/>
        <w:jc w:val="center"/>
        <w:rPr>
          <w:rFonts w:ascii="Times New Roman" w:hAnsi="Times New Roman"/>
          <w:sz w:val="24"/>
          <w:szCs w:val="24"/>
        </w:rPr>
      </w:pPr>
      <w:r w:rsidRPr="001710DE">
        <w:rPr>
          <w:rFonts w:ascii="Times New Roman" w:hAnsi="Times New Roman"/>
          <w:sz w:val="24"/>
          <w:szCs w:val="24"/>
        </w:rPr>
        <w:t>2. Порядок назначения собрания</w:t>
      </w:r>
    </w:p>
    <w:p w:rsidR="008C3EF0" w:rsidRPr="001710DE" w:rsidRDefault="008C3EF0" w:rsidP="008C3EF0">
      <w:pPr>
        <w:ind w:firstLine="567"/>
        <w:jc w:val="both"/>
      </w:pPr>
      <w:r w:rsidRPr="001710DE">
        <w:t>2.1.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w:t>
      </w:r>
    </w:p>
    <w:p w:rsidR="008C3EF0" w:rsidRPr="001710DE" w:rsidRDefault="008C3EF0" w:rsidP="008C3EF0">
      <w:pPr>
        <w:ind w:firstLine="567"/>
        <w:jc w:val="both"/>
      </w:pPr>
      <w:r w:rsidRPr="001710DE">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8C3EF0" w:rsidRPr="001710DE" w:rsidRDefault="008C3EF0" w:rsidP="008C3EF0">
      <w:pPr>
        <w:ind w:firstLine="567"/>
        <w:jc w:val="both"/>
      </w:pPr>
      <w:r w:rsidRPr="001710DE">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8C3EF0" w:rsidRPr="001710DE" w:rsidRDefault="008C3EF0" w:rsidP="008C3EF0">
      <w:pPr>
        <w:ind w:firstLine="567"/>
        <w:jc w:val="both"/>
      </w:pPr>
      <w:r w:rsidRPr="001710DE">
        <w:t>2.4. Граждане участвуют в собраниях свободно и добровольно.</w:t>
      </w:r>
    </w:p>
    <w:p w:rsidR="008C3EF0" w:rsidRPr="001710DE" w:rsidRDefault="008C3EF0" w:rsidP="008C3EF0">
      <w:pPr>
        <w:ind w:firstLine="567"/>
        <w:jc w:val="both"/>
      </w:pPr>
      <w:r w:rsidRPr="001710DE">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8C3EF0" w:rsidRPr="001710DE" w:rsidRDefault="008C3EF0" w:rsidP="008C3EF0">
      <w:pPr>
        <w:ind w:firstLine="567"/>
        <w:jc w:val="both"/>
      </w:pPr>
      <w:r w:rsidRPr="001710DE">
        <w:t>2.6. Собрание проводится по инициативе населения, Совета народных депутатов муниципального образования «Красногвардейское сельское поселение» (далее - СНД), Главы муниципального образования «Красногвардейское сельское поселение» (далее - Глава поселения).</w:t>
      </w:r>
    </w:p>
    <w:p w:rsidR="008C3EF0" w:rsidRPr="001710DE" w:rsidRDefault="008C3EF0" w:rsidP="008C3EF0">
      <w:pPr>
        <w:ind w:firstLine="567"/>
        <w:jc w:val="both"/>
      </w:pPr>
      <w:r w:rsidRPr="001710DE">
        <w:t>2.7. Собрания, проводимые по инициативе населения и СНД, назначаются решением СНД. Собрание, проводимое по инициативе Главы поселения, назначается постановлением Главы муниципального образования «Красногвардейское сельское поселение» (далее - Администрация).</w:t>
      </w:r>
    </w:p>
    <w:p w:rsidR="008C3EF0" w:rsidRPr="001710DE" w:rsidRDefault="008C3EF0" w:rsidP="008C3EF0">
      <w:pPr>
        <w:ind w:firstLine="567"/>
        <w:jc w:val="both"/>
      </w:pPr>
      <w:r w:rsidRPr="001710DE">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5 человек (далее инициативная группа).</w:t>
      </w:r>
    </w:p>
    <w:p w:rsidR="008C3EF0" w:rsidRPr="001710DE" w:rsidRDefault="008C3EF0" w:rsidP="008C3EF0">
      <w:pPr>
        <w:ind w:firstLine="567"/>
        <w:jc w:val="both"/>
      </w:pPr>
      <w:r w:rsidRPr="001710DE">
        <w:t xml:space="preserve">2.9. При подготовке собрания инициативная группа не </w:t>
      </w:r>
      <w:proofErr w:type="gramStart"/>
      <w:r w:rsidRPr="001710DE">
        <w:t>позднее</w:t>
      </w:r>
      <w:proofErr w:type="gramEnd"/>
      <w:r w:rsidRPr="001710DE">
        <w:t xml:space="preserve"> чем за 30 дней до их проведения уведомляет СНД, Главу поселения.</w:t>
      </w:r>
    </w:p>
    <w:p w:rsidR="008C3EF0" w:rsidRPr="001710DE" w:rsidRDefault="008C3EF0" w:rsidP="008C3EF0">
      <w:pPr>
        <w:ind w:firstLine="567"/>
        <w:jc w:val="both"/>
      </w:pPr>
      <w:r w:rsidRPr="001710DE">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8C3EF0" w:rsidRPr="001710DE" w:rsidRDefault="008C3EF0" w:rsidP="008C3EF0">
      <w:pPr>
        <w:ind w:firstLine="567"/>
        <w:jc w:val="both"/>
      </w:pPr>
      <w:r w:rsidRPr="001710DE">
        <w:t>2.10. СНД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8C3EF0" w:rsidRPr="001710DE" w:rsidRDefault="008C3EF0" w:rsidP="008C3EF0">
      <w:pPr>
        <w:ind w:firstLine="567"/>
        <w:jc w:val="both"/>
      </w:pPr>
      <w:r w:rsidRPr="001710DE">
        <w:t>2.11. Решение СНД об отказе в проведении собрания должно быть мотивированным. Основаниями для отказа в проведении собрания являются:</w:t>
      </w:r>
    </w:p>
    <w:p w:rsidR="008C3EF0" w:rsidRPr="001710DE" w:rsidRDefault="008C3EF0" w:rsidP="008C3EF0">
      <w:pPr>
        <w:jc w:val="both"/>
      </w:pPr>
      <w:r w:rsidRPr="001710DE">
        <w:t xml:space="preserve">а) уведомление о проведении собрания граждан подано лицом, которое в соответствии с </w:t>
      </w:r>
      <w:hyperlink r:id="rId32" w:history="1">
        <w:r w:rsidRPr="001710DE">
          <w:rPr>
            <w:rStyle w:val="a3"/>
            <w:color w:val="auto"/>
          </w:rPr>
          <w:t>Федеральным законом</w:t>
        </w:r>
      </w:hyperlink>
      <w:r w:rsidRPr="001710DE">
        <w:t xml:space="preserve"> № 131-ФЗ и настоящим Положением не может быть инициатором проведения собрания;</w:t>
      </w:r>
    </w:p>
    <w:p w:rsidR="008C3EF0" w:rsidRPr="001710DE" w:rsidRDefault="008C3EF0" w:rsidP="008C3EF0">
      <w:pPr>
        <w:jc w:val="both"/>
      </w:pPr>
      <w:r w:rsidRPr="001710DE">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8C3EF0" w:rsidRPr="001710DE" w:rsidRDefault="008C3EF0" w:rsidP="008C3EF0">
      <w:pPr>
        <w:jc w:val="both"/>
      </w:pPr>
      <w:r w:rsidRPr="001710DE">
        <w:t>в) если вопросы, выносимые на собрание, не относятся к вопросам местного значения.</w:t>
      </w:r>
    </w:p>
    <w:p w:rsidR="008C3EF0" w:rsidRPr="001710DE" w:rsidRDefault="008C3EF0" w:rsidP="008C3EF0">
      <w:pPr>
        <w:ind w:firstLine="567"/>
        <w:jc w:val="both"/>
      </w:pPr>
      <w:r w:rsidRPr="001710DE">
        <w:t xml:space="preserve">2.12. Решение СНД, постановление Главы о назначении собрания подлежит официальному опубликованию (обнародованию) в средствах массовой информации не </w:t>
      </w:r>
      <w:proofErr w:type="gramStart"/>
      <w:r w:rsidRPr="001710DE">
        <w:t>позднее</w:t>
      </w:r>
      <w:proofErr w:type="gramEnd"/>
      <w:r w:rsidRPr="001710DE">
        <w:t xml:space="preserve">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w:t>
      </w:r>
      <w:r w:rsidRPr="001710DE">
        <w:lastRenderedPageBreak/>
        <w:t>путем направления писем, размещения информации на официальном сайте органов местного самоуправления сельского поселения.</w:t>
      </w:r>
    </w:p>
    <w:p w:rsidR="008C3EF0" w:rsidRPr="001710DE" w:rsidRDefault="008C3EF0" w:rsidP="008C3EF0">
      <w:pPr>
        <w:ind w:firstLine="567"/>
        <w:jc w:val="both"/>
      </w:pPr>
      <w:r w:rsidRPr="001710DE">
        <w:t>2.13. В решении СНД о назначении собрания по инициативе населения указываются:</w:t>
      </w:r>
    </w:p>
    <w:p w:rsidR="008C3EF0" w:rsidRPr="001710DE" w:rsidRDefault="008C3EF0" w:rsidP="008C3EF0">
      <w:pPr>
        <w:jc w:val="both"/>
      </w:pPr>
      <w:r w:rsidRPr="001710DE">
        <w:t>- дата, время и место проведения собрания;</w:t>
      </w:r>
    </w:p>
    <w:p w:rsidR="008C3EF0" w:rsidRPr="001710DE" w:rsidRDefault="008C3EF0" w:rsidP="008C3EF0">
      <w:pPr>
        <w:jc w:val="both"/>
      </w:pPr>
      <w:r w:rsidRPr="001710DE">
        <w:t>- территория, жители которой вправе участвовать в собрании;</w:t>
      </w:r>
    </w:p>
    <w:p w:rsidR="008C3EF0" w:rsidRPr="001710DE" w:rsidRDefault="008C3EF0" w:rsidP="008C3EF0">
      <w:pPr>
        <w:jc w:val="both"/>
      </w:pPr>
      <w:r w:rsidRPr="001710DE">
        <w:t>- численность граждан, проживающих на этой территории;</w:t>
      </w:r>
    </w:p>
    <w:p w:rsidR="008C3EF0" w:rsidRPr="001710DE" w:rsidRDefault="008C3EF0" w:rsidP="008C3EF0">
      <w:pPr>
        <w:jc w:val="both"/>
      </w:pPr>
      <w:r w:rsidRPr="001710DE">
        <w:t>- инициаторы проведения;</w:t>
      </w:r>
    </w:p>
    <w:p w:rsidR="008C3EF0" w:rsidRPr="001710DE" w:rsidRDefault="008C3EF0" w:rsidP="008C3EF0">
      <w:pPr>
        <w:jc w:val="both"/>
      </w:pPr>
      <w:r w:rsidRPr="001710DE">
        <w:t>- вопрос (вопросы), выносимый на собрание;</w:t>
      </w:r>
    </w:p>
    <w:p w:rsidR="008C3EF0" w:rsidRPr="001710DE" w:rsidRDefault="008C3EF0" w:rsidP="008C3EF0">
      <w:pPr>
        <w:jc w:val="both"/>
      </w:pPr>
      <w:r w:rsidRPr="001710DE">
        <w:t>- порядок ознакомления с материалами, обсуждение которых предполагается на собрании.</w:t>
      </w:r>
    </w:p>
    <w:p w:rsidR="008C3EF0" w:rsidRPr="001710DE" w:rsidRDefault="008C3EF0" w:rsidP="008C3EF0">
      <w:pPr>
        <w:ind w:firstLine="567"/>
        <w:jc w:val="both"/>
      </w:pPr>
      <w:r w:rsidRPr="001710DE">
        <w:t>2.14. В решении СНД и постановлении Главы о назначении собрания граждан по инициативе СНД или Главы поселения указываются:</w:t>
      </w:r>
    </w:p>
    <w:p w:rsidR="008C3EF0" w:rsidRPr="001710DE" w:rsidRDefault="008C3EF0" w:rsidP="008C3EF0">
      <w:pPr>
        <w:jc w:val="both"/>
      </w:pPr>
      <w:r w:rsidRPr="001710DE">
        <w:t>- дата, время и место проведения собрания;</w:t>
      </w:r>
    </w:p>
    <w:p w:rsidR="008C3EF0" w:rsidRPr="001710DE" w:rsidRDefault="008C3EF0" w:rsidP="008C3EF0">
      <w:pPr>
        <w:jc w:val="both"/>
      </w:pPr>
      <w:r w:rsidRPr="001710DE">
        <w:t>- территория, жители которой вправе участвовать в собрании;</w:t>
      </w:r>
    </w:p>
    <w:p w:rsidR="008C3EF0" w:rsidRPr="001710DE" w:rsidRDefault="008C3EF0" w:rsidP="008C3EF0">
      <w:pPr>
        <w:jc w:val="both"/>
      </w:pPr>
      <w:r w:rsidRPr="001710DE">
        <w:t>- вопрос (вопросы), выносимый на собрание;</w:t>
      </w:r>
    </w:p>
    <w:p w:rsidR="008C3EF0" w:rsidRPr="001710DE" w:rsidRDefault="008C3EF0" w:rsidP="008C3EF0">
      <w:pPr>
        <w:jc w:val="both"/>
      </w:pPr>
      <w:r w:rsidRPr="001710DE">
        <w:t>- должностные лица органов местного самоуправления, ответственные за подготовку собрания.</w:t>
      </w:r>
    </w:p>
    <w:p w:rsidR="008C3EF0" w:rsidRPr="001710DE" w:rsidRDefault="008C3EF0" w:rsidP="008C3EF0">
      <w:pPr>
        <w:tabs>
          <w:tab w:val="left" w:pos="0"/>
          <w:tab w:val="left" w:pos="993"/>
        </w:tabs>
        <w:ind w:firstLine="567"/>
        <w:jc w:val="both"/>
      </w:pPr>
      <w:r w:rsidRPr="001710DE">
        <w:t>2.15. Организация и проведение собрания возлагаются на инициатора или инициативную группу проведения собрания.</w:t>
      </w:r>
    </w:p>
    <w:p w:rsidR="008C3EF0" w:rsidRPr="001710DE" w:rsidRDefault="008C3EF0" w:rsidP="008C3EF0">
      <w:pPr>
        <w:tabs>
          <w:tab w:val="left" w:pos="0"/>
          <w:tab w:val="left" w:pos="993"/>
        </w:tabs>
        <w:ind w:firstLine="567"/>
        <w:jc w:val="both"/>
      </w:pPr>
      <w:r w:rsidRPr="001710DE">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8C3EF0" w:rsidRPr="001710DE" w:rsidRDefault="008C3EF0" w:rsidP="008C3EF0">
      <w:pPr>
        <w:tabs>
          <w:tab w:val="left" w:pos="0"/>
          <w:tab w:val="left" w:pos="993"/>
        </w:tabs>
        <w:ind w:firstLine="567"/>
        <w:jc w:val="both"/>
      </w:pPr>
      <w:r w:rsidRPr="001710DE">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8C3EF0" w:rsidRPr="001710DE" w:rsidRDefault="008C3EF0" w:rsidP="008C3EF0">
      <w:pPr>
        <w:tabs>
          <w:tab w:val="left" w:pos="0"/>
          <w:tab w:val="left" w:pos="993"/>
        </w:tabs>
        <w:ind w:firstLine="567"/>
        <w:jc w:val="both"/>
      </w:pPr>
      <w:r w:rsidRPr="001710DE">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8C3EF0" w:rsidRPr="001710DE" w:rsidRDefault="008C3EF0" w:rsidP="008C3EF0">
      <w:pPr>
        <w:tabs>
          <w:tab w:val="left" w:pos="0"/>
          <w:tab w:val="left" w:pos="993"/>
        </w:tabs>
        <w:ind w:firstLine="567"/>
        <w:jc w:val="both"/>
      </w:pPr>
      <w:r w:rsidRPr="001710DE">
        <w:t>2.19. Расходы, связанные с организацией и проведением собрания, возлагаются на инициатора или инициативную группу проведения собрания.</w:t>
      </w:r>
    </w:p>
    <w:p w:rsidR="008C3EF0" w:rsidRPr="001710DE" w:rsidRDefault="008C3EF0" w:rsidP="008C3EF0">
      <w:pPr>
        <w:tabs>
          <w:tab w:val="left" w:pos="0"/>
          <w:tab w:val="left" w:pos="993"/>
        </w:tabs>
        <w:ind w:firstLine="567"/>
        <w:jc w:val="both"/>
      </w:pPr>
      <w:r w:rsidRPr="001710DE">
        <w:t>2.20. Инициатор или инициативная группа собрания граждан должны обеспечить при проведении собрания граждан соблюдение требований правопорядка.</w:t>
      </w:r>
    </w:p>
    <w:p w:rsidR="008C3EF0" w:rsidRPr="001710DE" w:rsidRDefault="008C3EF0" w:rsidP="008C3EF0">
      <w:pPr>
        <w:pStyle w:val="1"/>
        <w:numPr>
          <w:ilvl w:val="0"/>
          <w:numId w:val="4"/>
        </w:numPr>
        <w:tabs>
          <w:tab w:val="clear" w:pos="432"/>
          <w:tab w:val="num" w:pos="142"/>
        </w:tabs>
        <w:ind w:left="0" w:firstLine="0"/>
        <w:jc w:val="center"/>
        <w:rPr>
          <w:rFonts w:ascii="Times New Roman" w:hAnsi="Times New Roman"/>
          <w:sz w:val="24"/>
          <w:szCs w:val="24"/>
        </w:rPr>
      </w:pPr>
      <w:r w:rsidRPr="001710DE">
        <w:rPr>
          <w:rFonts w:ascii="Times New Roman" w:hAnsi="Times New Roman"/>
          <w:sz w:val="24"/>
          <w:szCs w:val="24"/>
        </w:rPr>
        <w:t>3. Порядок проведения собрания</w:t>
      </w:r>
    </w:p>
    <w:p w:rsidR="008C3EF0" w:rsidRPr="001710DE" w:rsidRDefault="008C3EF0" w:rsidP="008C3EF0">
      <w:pPr>
        <w:ind w:firstLine="567"/>
        <w:jc w:val="both"/>
      </w:pPr>
      <w:r w:rsidRPr="001710DE">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8C3EF0" w:rsidRPr="001710DE" w:rsidRDefault="008C3EF0" w:rsidP="008C3EF0">
      <w:pPr>
        <w:ind w:firstLine="567"/>
        <w:jc w:val="both"/>
      </w:pPr>
      <w:r w:rsidRPr="001710DE">
        <w:t xml:space="preserve">3.2. Собрание правомочно, если в его работе принимает участие не менее 10% числа граждан, указанных в </w:t>
      </w:r>
      <w:hyperlink w:anchor="sub_12" w:history="1">
        <w:r w:rsidRPr="001710DE">
          <w:rPr>
            <w:rStyle w:val="a3"/>
            <w:color w:val="auto"/>
          </w:rPr>
          <w:t xml:space="preserve">пункте </w:t>
        </w:r>
      </w:hyperlink>
      <w:r w:rsidRPr="001710DE">
        <w:t>2.2 части 2 настоящего Порядка.</w:t>
      </w:r>
    </w:p>
    <w:p w:rsidR="008C3EF0" w:rsidRPr="001710DE" w:rsidRDefault="008C3EF0" w:rsidP="008C3EF0">
      <w:pPr>
        <w:ind w:firstLine="567"/>
        <w:jc w:val="both"/>
      </w:pPr>
      <w:r w:rsidRPr="001710DE">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8C3EF0" w:rsidRPr="001710DE" w:rsidRDefault="008C3EF0" w:rsidP="008C3EF0">
      <w:pPr>
        <w:ind w:firstLine="567"/>
        <w:jc w:val="both"/>
      </w:pPr>
      <w:r w:rsidRPr="001710DE">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8C3EF0" w:rsidRPr="001710DE" w:rsidRDefault="008C3EF0" w:rsidP="008C3EF0">
      <w:pPr>
        <w:ind w:firstLine="567"/>
        <w:jc w:val="both"/>
      </w:pPr>
      <w:r w:rsidRPr="001710DE">
        <w:t>3.5. При проведении собрания секретарь ведет протокол, в котором указываются:</w:t>
      </w:r>
    </w:p>
    <w:p w:rsidR="008C3EF0" w:rsidRPr="001710DE" w:rsidRDefault="008C3EF0" w:rsidP="008C3EF0">
      <w:pPr>
        <w:jc w:val="both"/>
      </w:pPr>
      <w:r w:rsidRPr="001710DE">
        <w:t>- дата, время и место проведения собрания;</w:t>
      </w:r>
    </w:p>
    <w:p w:rsidR="008C3EF0" w:rsidRPr="001710DE" w:rsidRDefault="008C3EF0" w:rsidP="008C3EF0">
      <w:pPr>
        <w:jc w:val="both"/>
      </w:pPr>
      <w:r w:rsidRPr="001710DE">
        <w:t>- инициатор или инициативная группа проведения собрания;</w:t>
      </w:r>
    </w:p>
    <w:p w:rsidR="008C3EF0" w:rsidRPr="001710DE" w:rsidRDefault="008C3EF0" w:rsidP="008C3EF0">
      <w:pPr>
        <w:jc w:val="both"/>
      </w:pPr>
      <w:r w:rsidRPr="001710DE">
        <w:t>- повестка дня, вопросы, рассматриваемые на собрании;</w:t>
      </w:r>
    </w:p>
    <w:p w:rsidR="008C3EF0" w:rsidRPr="001710DE" w:rsidRDefault="008C3EF0" w:rsidP="008C3EF0">
      <w:pPr>
        <w:jc w:val="both"/>
      </w:pPr>
      <w:r w:rsidRPr="001710DE">
        <w:t>- общее число граждан, проживающих на соответствующей территории и имеющих право принимать участие в собрании;</w:t>
      </w:r>
    </w:p>
    <w:p w:rsidR="008C3EF0" w:rsidRPr="001710DE" w:rsidRDefault="008C3EF0" w:rsidP="008C3EF0">
      <w:pPr>
        <w:jc w:val="both"/>
      </w:pPr>
      <w:r w:rsidRPr="001710DE">
        <w:lastRenderedPageBreak/>
        <w:t>- количество жителей, зарегистрированных в качестве участников собрания;</w:t>
      </w:r>
    </w:p>
    <w:p w:rsidR="008C3EF0" w:rsidRPr="001710DE" w:rsidRDefault="008C3EF0" w:rsidP="008C3EF0">
      <w:pPr>
        <w:jc w:val="both"/>
      </w:pPr>
      <w:r w:rsidRPr="001710DE">
        <w:t>- фамилия, имя, отчество (при наличии) председателя и секретаря собрания;</w:t>
      </w:r>
    </w:p>
    <w:p w:rsidR="008C3EF0" w:rsidRPr="001710DE" w:rsidRDefault="008C3EF0" w:rsidP="008C3EF0">
      <w:pPr>
        <w:jc w:val="both"/>
      </w:pPr>
      <w:r w:rsidRPr="001710DE">
        <w:t>- список участвующих в собрании представителей местного самоуправления и других лиц;</w:t>
      </w:r>
    </w:p>
    <w:p w:rsidR="008C3EF0" w:rsidRPr="001710DE" w:rsidRDefault="008C3EF0" w:rsidP="008C3EF0">
      <w:pPr>
        <w:jc w:val="both"/>
      </w:pPr>
      <w:r w:rsidRPr="001710DE">
        <w:t>- фамилии выступивших и краткое содержание выступлений по рассматриваемому вопросу (вопросам);</w:t>
      </w:r>
    </w:p>
    <w:p w:rsidR="008C3EF0" w:rsidRPr="001710DE" w:rsidRDefault="008C3EF0" w:rsidP="008C3EF0">
      <w:pPr>
        <w:jc w:val="both"/>
      </w:pPr>
      <w:r w:rsidRPr="001710DE">
        <w:t>- результаты (итоги) голосования и принятые решения;</w:t>
      </w:r>
    </w:p>
    <w:p w:rsidR="008C3EF0" w:rsidRPr="001710DE" w:rsidRDefault="008C3EF0" w:rsidP="008C3EF0">
      <w:pPr>
        <w:jc w:val="both"/>
      </w:pPr>
      <w:r w:rsidRPr="001710DE">
        <w:t>- 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8C3EF0" w:rsidRPr="001710DE" w:rsidRDefault="008C3EF0" w:rsidP="008C3EF0">
      <w:pPr>
        <w:ind w:firstLine="567"/>
        <w:jc w:val="both"/>
      </w:pPr>
      <w:r w:rsidRPr="001710DE">
        <w:t>3.6. Решения собрания граждан принимаются простым большинством голосов.</w:t>
      </w:r>
    </w:p>
    <w:p w:rsidR="008C3EF0" w:rsidRPr="001710DE" w:rsidRDefault="008C3EF0" w:rsidP="008C3EF0">
      <w:pPr>
        <w:ind w:firstLine="567"/>
        <w:jc w:val="both"/>
      </w:pPr>
      <w:r w:rsidRPr="001710DE">
        <w:t>3.7. Протокол зачитывается председателем участникам собрания, утверждается решением собрания путем открытого голосования.</w:t>
      </w:r>
    </w:p>
    <w:p w:rsidR="008C3EF0" w:rsidRPr="001710DE" w:rsidRDefault="008C3EF0" w:rsidP="008C3EF0">
      <w:pPr>
        <w:ind w:firstLine="567"/>
        <w:jc w:val="both"/>
      </w:pPr>
      <w:r w:rsidRPr="001710DE">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C3EF0" w:rsidRPr="001710DE" w:rsidRDefault="008C3EF0" w:rsidP="008C3EF0">
      <w:pPr>
        <w:ind w:firstLine="567"/>
        <w:jc w:val="both"/>
      </w:pPr>
      <w:r w:rsidRPr="001710DE">
        <w:t>3.8.Подписанный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8C3EF0" w:rsidRPr="001710DE" w:rsidRDefault="008C3EF0" w:rsidP="008C3EF0">
      <w:pPr>
        <w:pStyle w:val="1"/>
        <w:numPr>
          <w:ilvl w:val="0"/>
          <w:numId w:val="4"/>
        </w:numPr>
        <w:tabs>
          <w:tab w:val="clear" w:pos="432"/>
          <w:tab w:val="num" w:pos="142"/>
        </w:tabs>
        <w:ind w:left="0" w:firstLine="0"/>
        <w:jc w:val="center"/>
        <w:rPr>
          <w:rFonts w:ascii="Times New Roman" w:hAnsi="Times New Roman"/>
          <w:sz w:val="24"/>
          <w:szCs w:val="24"/>
        </w:rPr>
      </w:pPr>
      <w:r w:rsidRPr="001710DE">
        <w:rPr>
          <w:rFonts w:ascii="Times New Roman" w:hAnsi="Times New Roman"/>
          <w:sz w:val="24"/>
          <w:szCs w:val="24"/>
        </w:rPr>
        <w:t>4. Рассмотрение результатов собрания граждан</w:t>
      </w:r>
    </w:p>
    <w:p w:rsidR="008C3EF0" w:rsidRPr="001710DE" w:rsidRDefault="008C3EF0" w:rsidP="008C3EF0">
      <w:pPr>
        <w:ind w:firstLine="567"/>
        <w:jc w:val="both"/>
      </w:pPr>
      <w:r w:rsidRPr="001710DE">
        <w:t>4.1. Решение собрания носит рекомендательный характер для органов местного самоуправления.</w:t>
      </w:r>
    </w:p>
    <w:p w:rsidR="008C3EF0" w:rsidRPr="001710DE" w:rsidRDefault="008C3EF0" w:rsidP="008C3EF0">
      <w:pPr>
        <w:ind w:firstLine="567"/>
        <w:jc w:val="both"/>
      </w:pPr>
      <w:r w:rsidRPr="001710DE">
        <w:t>4.2.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3EF0" w:rsidRPr="001710DE" w:rsidRDefault="008C3EF0" w:rsidP="008C3EF0">
      <w:pPr>
        <w:numPr>
          <w:ilvl w:val="0"/>
          <w:numId w:val="4"/>
        </w:numPr>
        <w:tabs>
          <w:tab w:val="clear" w:pos="432"/>
          <w:tab w:val="num" w:pos="142"/>
        </w:tabs>
        <w:ind w:left="0" w:firstLine="567"/>
        <w:jc w:val="center"/>
        <w:rPr>
          <w:b/>
        </w:rPr>
      </w:pPr>
      <w:r w:rsidRPr="001710DE">
        <w:rPr>
          <w:b/>
        </w:rPr>
        <w:t>5. Порядок назначения и проведения собрания граждан в целях рассмотрения и обсуждения вопросов внесения инициативных проектов</w:t>
      </w:r>
    </w:p>
    <w:p w:rsidR="008C3EF0" w:rsidRPr="001710DE" w:rsidRDefault="008C3EF0" w:rsidP="008C3EF0">
      <w:pPr>
        <w:ind w:firstLine="567"/>
        <w:jc w:val="both"/>
      </w:pPr>
      <w:r w:rsidRPr="001710DE">
        <w:t>5.1.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8C3EF0" w:rsidRPr="001710DE" w:rsidRDefault="008C3EF0" w:rsidP="008C3EF0">
      <w:pPr>
        <w:ind w:firstLine="567"/>
        <w:jc w:val="both"/>
      </w:pPr>
      <w:r w:rsidRPr="001710DE">
        <w:t xml:space="preserve">5.2. </w:t>
      </w:r>
      <w:proofErr w:type="gramStart"/>
      <w:r w:rsidRPr="001710DE">
        <w:t xml:space="preserve">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w:t>
      </w:r>
      <w:hyperlink r:id="rId33" w:history="1">
        <w:r w:rsidRPr="001710DE">
          <w:rPr>
            <w:rStyle w:val="a3"/>
            <w:color w:val="auto"/>
          </w:rPr>
          <w:t>Федеральным законом</w:t>
        </w:r>
      </w:hyperlink>
      <w:r w:rsidRPr="001710DE">
        <w:t xml:space="preserve"> № 131-ФЗ, а также Порядком выдвижения, внесения, обсуждения, рассмотрения инициативных проектов, а также проведения их конкурсного отбора в муниципального образования «Красногвардейское сельское поселение», утвержденным решением Совета от 25.02.2022г. № 58.</w:t>
      </w:r>
      <w:proofErr w:type="gramEnd"/>
    </w:p>
    <w:p w:rsidR="008C3EF0" w:rsidRPr="001710DE" w:rsidRDefault="008C3EF0" w:rsidP="008C3EF0">
      <w:pPr>
        <w:ind w:firstLine="567"/>
        <w:jc w:val="both"/>
      </w:pPr>
      <w:r w:rsidRPr="001710DE">
        <w:t>5.3.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Главы, которым определена данная территория.</w:t>
      </w:r>
    </w:p>
    <w:p w:rsidR="008C3EF0" w:rsidRPr="001710DE" w:rsidRDefault="008C3EF0" w:rsidP="008C3EF0">
      <w:pPr>
        <w:ind w:firstLine="567"/>
        <w:jc w:val="both"/>
      </w:pPr>
      <w:r w:rsidRPr="001710DE">
        <w:t>5.4. На одном собрании возможно рассмотрение нескольких инициативных проектов.</w:t>
      </w:r>
    </w:p>
    <w:p w:rsidR="008C3EF0" w:rsidRPr="001710DE" w:rsidRDefault="008C3EF0" w:rsidP="008C3EF0">
      <w:pPr>
        <w:ind w:firstLine="567"/>
        <w:jc w:val="both"/>
      </w:pPr>
      <w:r w:rsidRPr="001710DE">
        <w:t xml:space="preserve">5.5.Протокол собрания вместе с инициативным проектом направляется в Администрацию и подлежит официальному опубликованию в сроки, указанные в </w:t>
      </w:r>
      <w:hyperlink w:anchor="sub_39" w:history="1">
        <w:r w:rsidRPr="001710DE">
          <w:rPr>
            <w:rStyle w:val="a3"/>
            <w:color w:val="auto"/>
          </w:rPr>
          <w:t>пункте 3.8</w:t>
        </w:r>
      </w:hyperlink>
      <w:r w:rsidRPr="001710DE">
        <w:t xml:space="preserve"> части 3 настоящего Порядка.</w:t>
      </w:r>
    </w:p>
    <w:p w:rsidR="008C3EF0" w:rsidRPr="001710DE" w:rsidRDefault="008C3EF0" w:rsidP="008C3EF0">
      <w:pPr>
        <w:pStyle w:val="a5"/>
        <w:numPr>
          <w:ilvl w:val="0"/>
          <w:numId w:val="4"/>
        </w:numPr>
        <w:tabs>
          <w:tab w:val="clear" w:pos="432"/>
          <w:tab w:val="num" w:pos="0"/>
        </w:tabs>
        <w:spacing w:after="120" w:line="240" w:lineRule="auto"/>
        <w:jc w:val="both"/>
      </w:pPr>
    </w:p>
    <w:p w:rsidR="008C3EF0" w:rsidRPr="001710DE" w:rsidRDefault="008C3EF0" w:rsidP="008C3EF0">
      <w:pPr>
        <w:pStyle w:val="a5"/>
        <w:spacing w:after="120"/>
        <w:ind w:left="432"/>
        <w:jc w:val="both"/>
      </w:pPr>
    </w:p>
    <w:p w:rsidR="008C3EF0" w:rsidRPr="001710DE" w:rsidRDefault="008C3EF0" w:rsidP="008C3EF0">
      <w:pPr>
        <w:tabs>
          <w:tab w:val="num" w:pos="142"/>
        </w:tabs>
        <w:jc w:val="both"/>
        <w:rPr>
          <w:b/>
          <w:u w:val="single"/>
        </w:rPr>
      </w:pPr>
    </w:p>
    <w:p w:rsidR="008C3EF0" w:rsidRPr="001710DE" w:rsidRDefault="008C3EF0" w:rsidP="008C3EF0">
      <w:pPr>
        <w:tabs>
          <w:tab w:val="num" w:pos="142"/>
        </w:tabs>
        <w:jc w:val="both"/>
        <w:rPr>
          <w:b/>
          <w:u w:val="single"/>
        </w:rPr>
      </w:pPr>
    </w:p>
    <w:p w:rsidR="008C3EF0" w:rsidRPr="001710DE" w:rsidRDefault="008C3EF0" w:rsidP="008C3EF0">
      <w:pPr>
        <w:tabs>
          <w:tab w:val="num" w:pos="142"/>
        </w:tabs>
        <w:jc w:val="both"/>
        <w:rPr>
          <w:b/>
          <w:u w:val="single"/>
        </w:rPr>
      </w:pPr>
    </w:p>
    <w:p w:rsidR="008C3EF0" w:rsidRPr="001710DE" w:rsidRDefault="008C3EF0" w:rsidP="008C3EF0">
      <w:pPr>
        <w:tabs>
          <w:tab w:val="num" w:pos="142"/>
        </w:tabs>
        <w:jc w:val="both"/>
        <w:rPr>
          <w:b/>
          <w:u w:val="single"/>
        </w:rPr>
      </w:pPr>
    </w:p>
    <w:p w:rsidR="008C3EF0" w:rsidRPr="001710DE" w:rsidRDefault="008C3EF0" w:rsidP="008C3EF0">
      <w:pPr>
        <w:tabs>
          <w:tab w:val="num" w:pos="142"/>
        </w:tabs>
        <w:jc w:val="both"/>
        <w:rPr>
          <w:b/>
          <w:u w:val="single"/>
        </w:rPr>
      </w:pPr>
    </w:p>
    <w:p w:rsidR="008C3EF0" w:rsidRPr="001710DE" w:rsidRDefault="008C3EF0"/>
    <w:p w:rsidR="008C3EF0" w:rsidRPr="001710DE" w:rsidRDefault="008C3EF0"/>
    <w:p w:rsidR="008C3EF0" w:rsidRPr="001710DE" w:rsidRDefault="008C3EF0" w:rsidP="008C3EF0">
      <w:pPr>
        <w:jc w:val="center"/>
        <w:rPr>
          <w:b/>
        </w:rPr>
      </w:pPr>
      <w:proofErr w:type="gramStart"/>
      <w:r w:rsidRPr="001710DE">
        <w:rPr>
          <w:b/>
        </w:rPr>
        <w:t>Р</w:t>
      </w:r>
      <w:proofErr w:type="gramEnd"/>
      <w:r w:rsidRPr="001710DE">
        <w:rPr>
          <w:b/>
        </w:rPr>
        <w:t xml:space="preserve"> Е Ш Е Н И Е </w:t>
      </w:r>
    </w:p>
    <w:p w:rsidR="008C3EF0" w:rsidRPr="001710DE" w:rsidRDefault="008C3EF0" w:rsidP="008C3EF0">
      <w:pPr>
        <w:rPr>
          <w:b/>
        </w:rPr>
      </w:pPr>
      <w:r w:rsidRPr="001710DE">
        <w:rPr>
          <w:b/>
        </w:rPr>
        <w:t xml:space="preserve">   </w:t>
      </w:r>
    </w:p>
    <w:p w:rsidR="001710DE" w:rsidRPr="001710DE" w:rsidRDefault="001710DE" w:rsidP="001710DE">
      <w:pPr>
        <w:rPr>
          <w:b/>
        </w:rPr>
      </w:pPr>
      <w:r w:rsidRPr="001710DE">
        <w:rPr>
          <w:b/>
        </w:rPr>
        <w:t xml:space="preserve">Принято ________________ сессией        </w:t>
      </w:r>
      <w:r w:rsidRPr="001710DE">
        <w:rPr>
          <w:b/>
        </w:rPr>
        <w:tab/>
        <w:t xml:space="preserve">           </w:t>
      </w:r>
      <w:r w:rsidRPr="001710DE">
        <w:rPr>
          <w:b/>
        </w:rPr>
        <w:tab/>
      </w:r>
      <w:r w:rsidRPr="001710DE">
        <w:rPr>
          <w:b/>
        </w:rPr>
        <w:tab/>
        <w:t xml:space="preserve">      ______________ № ________</w:t>
      </w:r>
    </w:p>
    <w:p w:rsidR="008C3EF0" w:rsidRPr="001710DE" w:rsidRDefault="008C3EF0" w:rsidP="008C3EF0">
      <w:pPr>
        <w:rPr>
          <w:b/>
        </w:rPr>
      </w:pPr>
      <w:r w:rsidRPr="001710DE">
        <w:rPr>
          <w:b/>
        </w:rPr>
        <w:t xml:space="preserve">Совета народных депутатов  муниципального </w:t>
      </w:r>
    </w:p>
    <w:p w:rsidR="008C3EF0" w:rsidRPr="001710DE" w:rsidRDefault="008C3EF0" w:rsidP="008C3EF0">
      <w:pPr>
        <w:rPr>
          <w:b/>
        </w:rPr>
      </w:pPr>
      <w:r w:rsidRPr="001710DE">
        <w:rPr>
          <w:b/>
        </w:rPr>
        <w:t xml:space="preserve">образования «Красногвардейское сельское поселение»     </w:t>
      </w:r>
    </w:p>
    <w:p w:rsidR="008C3EF0" w:rsidRPr="001710DE" w:rsidRDefault="008C3EF0" w:rsidP="008C3EF0">
      <w:pPr>
        <w:jc w:val="both"/>
        <w:rPr>
          <w:rStyle w:val="a4"/>
          <w:b/>
          <w:bCs/>
          <w:i w:val="0"/>
        </w:rPr>
      </w:pPr>
    </w:p>
    <w:p w:rsidR="008C3EF0" w:rsidRPr="001710DE" w:rsidRDefault="008C3EF0" w:rsidP="008C3EF0">
      <w:pPr>
        <w:jc w:val="both"/>
        <w:rPr>
          <w:rStyle w:val="a4"/>
          <w:b/>
          <w:bCs/>
          <w:i w:val="0"/>
        </w:rPr>
      </w:pPr>
      <w:r w:rsidRPr="001710DE">
        <w:rPr>
          <w:rStyle w:val="a4"/>
          <w:b/>
          <w:bCs/>
          <w:i w:val="0"/>
        </w:rPr>
        <w:t>Об утверждении Порядка идентификации</w:t>
      </w:r>
      <w:r w:rsidRPr="001710DE">
        <w:rPr>
          <w:i/>
        </w:rPr>
        <w:t xml:space="preserve"> </w:t>
      </w:r>
      <w:r w:rsidRPr="001710DE">
        <w:rPr>
          <w:rStyle w:val="a4"/>
          <w:b/>
          <w:bCs/>
          <w:i w:val="0"/>
        </w:rPr>
        <w:t>участников опроса в случае проведения опроса</w:t>
      </w:r>
      <w:r w:rsidRPr="001710DE">
        <w:rPr>
          <w:i/>
        </w:rPr>
        <w:t xml:space="preserve"> </w:t>
      </w:r>
      <w:r w:rsidRPr="001710DE">
        <w:rPr>
          <w:rStyle w:val="a4"/>
          <w:b/>
          <w:bCs/>
          <w:i w:val="0"/>
        </w:rPr>
        <w:t>граждан с использованием официального сайта</w:t>
      </w:r>
      <w:r w:rsidRPr="001710DE">
        <w:rPr>
          <w:i/>
        </w:rPr>
        <w:t xml:space="preserve"> </w:t>
      </w:r>
      <w:r w:rsidRPr="001710DE">
        <w:rPr>
          <w:rStyle w:val="a4"/>
          <w:b/>
          <w:bCs/>
          <w:i w:val="0"/>
        </w:rPr>
        <w:t>в информационно-телекоммуникационной сети «Интернет»</w:t>
      </w:r>
    </w:p>
    <w:p w:rsidR="008C3EF0" w:rsidRPr="001710DE" w:rsidRDefault="008C3EF0" w:rsidP="008C3EF0">
      <w:pPr>
        <w:rPr>
          <w:b/>
          <w:u w:val="single"/>
        </w:rPr>
      </w:pPr>
    </w:p>
    <w:p w:rsidR="008C3EF0" w:rsidRPr="001710DE" w:rsidRDefault="008C3EF0" w:rsidP="008C3EF0">
      <w:pPr>
        <w:ind w:firstLine="426"/>
        <w:jc w:val="both"/>
      </w:pPr>
      <w:proofErr w:type="gramStart"/>
      <w:r w:rsidRPr="001710DE">
        <w:t xml:space="preserve">В соответствии с </w:t>
      </w:r>
      <w:hyperlink r:id="rId34" w:history="1">
        <w:r w:rsidRPr="001710DE">
          <w:rPr>
            <w:rStyle w:val="a3"/>
            <w:color w:val="auto"/>
          </w:rPr>
          <w:t>Федеральным законом</w:t>
        </w:r>
      </w:hyperlink>
      <w:r w:rsidRPr="001710DE">
        <w:t xml:space="preserve"> от 6 октября 2003 N 131-ФЗ «Об общих принципах организации местного самоуправления в Российской Федерации»,  </w:t>
      </w:r>
      <w:hyperlink r:id="rId35" w:history="1">
        <w:r w:rsidRPr="001710DE">
          <w:rPr>
            <w:rStyle w:val="a3"/>
            <w:color w:val="auto"/>
          </w:rPr>
          <w:t>Уставом</w:t>
        </w:r>
      </w:hyperlink>
      <w:r w:rsidRPr="001710DE">
        <w:t xml:space="preserve"> муниципального образования «Красногвардейское сельское поселение», </w:t>
      </w:r>
      <w:r w:rsidRPr="001710DE">
        <w:rPr>
          <w:shd w:val="clear" w:color="auto" w:fill="FFFFFF"/>
        </w:rPr>
        <w:t xml:space="preserve">в целях развития инфраструктуры муниципального образования, активизации населения в определении приоритетов расходования средств местного бюджета и поддержки инициативных предложений граждан в решении вопросов местного значения, </w:t>
      </w:r>
      <w:r w:rsidRPr="001710DE">
        <w:t>Совет народных депутатов муниципального образования «Красногвардейское сельское поселение»</w:t>
      </w:r>
      <w:proofErr w:type="gramEnd"/>
    </w:p>
    <w:p w:rsidR="008C3EF0" w:rsidRPr="001710DE" w:rsidRDefault="008C3EF0" w:rsidP="008C3EF0">
      <w:pPr>
        <w:ind w:firstLine="426"/>
        <w:jc w:val="center"/>
        <w:rPr>
          <w:b/>
        </w:rPr>
      </w:pPr>
    </w:p>
    <w:p w:rsidR="008C3EF0" w:rsidRPr="001710DE" w:rsidRDefault="008C3EF0" w:rsidP="008C3EF0">
      <w:pPr>
        <w:ind w:firstLine="426"/>
        <w:jc w:val="center"/>
        <w:rPr>
          <w:b/>
        </w:rPr>
      </w:pPr>
      <w:r w:rsidRPr="001710DE">
        <w:rPr>
          <w:b/>
        </w:rPr>
        <w:t>Решил:</w:t>
      </w:r>
    </w:p>
    <w:p w:rsidR="008C3EF0" w:rsidRPr="001710DE" w:rsidRDefault="008C3EF0" w:rsidP="008C3EF0">
      <w:pPr>
        <w:rPr>
          <w:b/>
        </w:rPr>
      </w:pPr>
    </w:p>
    <w:p w:rsidR="008C3EF0" w:rsidRPr="001710DE" w:rsidRDefault="008C3EF0" w:rsidP="008C3EF0">
      <w:pPr>
        <w:numPr>
          <w:ilvl w:val="0"/>
          <w:numId w:val="9"/>
        </w:numPr>
        <w:tabs>
          <w:tab w:val="clear" w:pos="720"/>
          <w:tab w:val="num" w:pos="0"/>
          <w:tab w:val="left" w:pos="851"/>
        </w:tabs>
        <w:ind w:left="0" w:firstLine="567"/>
        <w:jc w:val="both"/>
      </w:pPr>
      <w:r w:rsidRPr="001710DE">
        <w:t>Утвердить Порядок идентификации участников опроса в случае проведения опроса граждан с использованием официального сайта в информационно-телекоммуникационной сети «Интернет», согласно приложению к настоящему решению.</w:t>
      </w:r>
    </w:p>
    <w:p w:rsidR="008C3EF0" w:rsidRPr="001710DE" w:rsidRDefault="008C3EF0" w:rsidP="008C3EF0">
      <w:pPr>
        <w:numPr>
          <w:ilvl w:val="0"/>
          <w:numId w:val="9"/>
        </w:numPr>
        <w:tabs>
          <w:tab w:val="clear" w:pos="720"/>
          <w:tab w:val="num" w:pos="0"/>
          <w:tab w:val="left" w:pos="851"/>
        </w:tabs>
        <w:ind w:left="0" w:firstLine="567"/>
        <w:jc w:val="both"/>
      </w:pPr>
      <w:r w:rsidRPr="001710DE">
        <w:t xml:space="preserve">Обнародовать настоящее решение на официальном сайте и на информационном стенде администрации </w:t>
      </w:r>
      <w:r w:rsidRPr="001710DE">
        <w:rPr>
          <w:bCs/>
        </w:rPr>
        <w:t>Красногвардейское</w:t>
      </w:r>
      <w:r w:rsidRPr="001710DE">
        <w:t xml:space="preserve"> сельского поселения.</w:t>
      </w:r>
    </w:p>
    <w:p w:rsidR="008C3EF0" w:rsidRPr="001710DE" w:rsidRDefault="008C3EF0" w:rsidP="008C3EF0">
      <w:pPr>
        <w:numPr>
          <w:ilvl w:val="0"/>
          <w:numId w:val="9"/>
        </w:numPr>
        <w:tabs>
          <w:tab w:val="clear" w:pos="720"/>
          <w:tab w:val="num" w:pos="0"/>
          <w:tab w:val="left" w:pos="851"/>
        </w:tabs>
        <w:ind w:left="0" w:firstLine="567"/>
        <w:jc w:val="both"/>
      </w:pPr>
      <w:r w:rsidRPr="001710DE">
        <w:t xml:space="preserve">Настоящее решение вступает в силу со дня его </w:t>
      </w:r>
      <w:hyperlink r:id="rId36" w:history="1">
        <w:r w:rsidRPr="001710DE">
          <w:rPr>
            <w:rStyle w:val="a3"/>
            <w:color w:val="auto"/>
          </w:rPr>
          <w:t>официального обнародования</w:t>
        </w:r>
      </w:hyperlink>
      <w:r w:rsidRPr="001710DE">
        <w:t>.</w:t>
      </w:r>
    </w:p>
    <w:p w:rsidR="008C3EF0" w:rsidRPr="001710DE" w:rsidRDefault="008C3EF0" w:rsidP="008C3EF0">
      <w:pPr>
        <w:numPr>
          <w:ilvl w:val="0"/>
          <w:numId w:val="9"/>
        </w:numPr>
        <w:tabs>
          <w:tab w:val="clear" w:pos="720"/>
          <w:tab w:val="num" w:pos="0"/>
          <w:tab w:val="left" w:pos="851"/>
        </w:tabs>
        <w:ind w:left="0" w:firstLine="567"/>
        <w:jc w:val="both"/>
      </w:pPr>
      <w:r w:rsidRPr="001710DE">
        <w:t xml:space="preserve"> </w:t>
      </w:r>
      <w:proofErr w:type="gramStart"/>
      <w:r w:rsidRPr="001710DE">
        <w:t>Контроль за</w:t>
      </w:r>
      <w:proofErr w:type="gramEnd"/>
      <w:r w:rsidRPr="001710DE">
        <w:t xml:space="preserve"> выполнением данного решения оставляю за собой.</w:t>
      </w:r>
    </w:p>
    <w:p w:rsidR="008C3EF0" w:rsidRPr="001710DE" w:rsidRDefault="008C3EF0" w:rsidP="008C3EF0">
      <w:pPr>
        <w:rPr>
          <w:b/>
        </w:rPr>
      </w:pPr>
    </w:p>
    <w:p w:rsidR="008C3EF0" w:rsidRPr="001710DE" w:rsidRDefault="008C3EF0" w:rsidP="008C3EF0">
      <w:pPr>
        <w:numPr>
          <w:ilvl w:val="0"/>
          <w:numId w:val="4"/>
        </w:numPr>
        <w:jc w:val="both"/>
        <w:rPr>
          <w:b/>
        </w:rPr>
      </w:pPr>
      <w:r w:rsidRPr="001710DE">
        <w:rPr>
          <w:b/>
        </w:rPr>
        <w:t>Председатель Совета народных депутатов</w:t>
      </w:r>
    </w:p>
    <w:p w:rsidR="008C3EF0" w:rsidRPr="001710DE" w:rsidRDefault="008C3EF0" w:rsidP="008C3EF0">
      <w:pPr>
        <w:numPr>
          <w:ilvl w:val="0"/>
          <w:numId w:val="4"/>
        </w:numPr>
        <w:jc w:val="both"/>
        <w:rPr>
          <w:b/>
        </w:rPr>
      </w:pPr>
      <w:r w:rsidRPr="001710DE">
        <w:rPr>
          <w:b/>
        </w:rPr>
        <w:t>муниципального образования</w:t>
      </w:r>
    </w:p>
    <w:p w:rsidR="008C3EF0" w:rsidRPr="001710DE" w:rsidRDefault="008C3EF0" w:rsidP="008C3EF0">
      <w:pPr>
        <w:numPr>
          <w:ilvl w:val="0"/>
          <w:numId w:val="4"/>
        </w:numPr>
        <w:jc w:val="both"/>
        <w:rPr>
          <w:b/>
        </w:rPr>
      </w:pPr>
      <w:r w:rsidRPr="001710DE">
        <w:rPr>
          <w:b/>
        </w:rPr>
        <w:t xml:space="preserve">«Красногвардейское сельское поселение»                                                    Е.Н. </w:t>
      </w:r>
      <w:proofErr w:type="spellStart"/>
      <w:r w:rsidRPr="001710DE">
        <w:rPr>
          <w:b/>
        </w:rPr>
        <w:t>Гусакова</w:t>
      </w:r>
      <w:proofErr w:type="spellEnd"/>
    </w:p>
    <w:p w:rsidR="008C3EF0" w:rsidRPr="001710DE" w:rsidRDefault="008C3EF0" w:rsidP="008C3EF0">
      <w:pPr>
        <w:numPr>
          <w:ilvl w:val="0"/>
          <w:numId w:val="4"/>
        </w:numPr>
      </w:pPr>
    </w:p>
    <w:p w:rsidR="008C3EF0" w:rsidRPr="001710DE" w:rsidRDefault="008C3EF0" w:rsidP="008C3EF0"/>
    <w:p w:rsidR="008C3EF0" w:rsidRPr="001710DE" w:rsidRDefault="008C3EF0" w:rsidP="008C3EF0">
      <w:pPr>
        <w:numPr>
          <w:ilvl w:val="0"/>
          <w:numId w:val="4"/>
        </w:numPr>
        <w:rPr>
          <w:b/>
          <w:lang w:eastAsia="en-US"/>
        </w:rPr>
      </w:pPr>
      <w:r w:rsidRPr="001710DE">
        <w:rPr>
          <w:b/>
          <w:lang w:eastAsia="en-US"/>
        </w:rPr>
        <w:t>Глава муниципального образования</w:t>
      </w:r>
    </w:p>
    <w:p w:rsidR="008C3EF0" w:rsidRPr="001710DE" w:rsidRDefault="008C3EF0" w:rsidP="008C3EF0">
      <w:pPr>
        <w:numPr>
          <w:ilvl w:val="0"/>
          <w:numId w:val="4"/>
        </w:numPr>
        <w:rPr>
          <w:b/>
          <w:lang w:eastAsia="en-US"/>
        </w:rPr>
      </w:pPr>
      <w:r w:rsidRPr="001710DE">
        <w:rPr>
          <w:b/>
          <w:lang w:eastAsia="en-US"/>
        </w:rPr>
        <w:t>«Красногвардейское сельское поселение»                                                     Д.В. Гавриш</w:t>
      </w:r>
    </w:p>
    <w:p w:rsidR="008C3EF0" w:rsidRPr="001710DE" w:rsidRDefault="008C3EF0" w:rsidP="008C3EF0">
      <w:pPr>
        <w:numPr>
          <w:ilvl w:val="0"/>
          <w:numId w:val="4"/>
        </w:numPr>
        <w:jc w:val="both"/>
        <w:rPr>
          <w:b/>
        </w:rPr>
      </w:pPr>
    </w:p>
    <w:p w:rsidR="008C3EF0" w:rsidRPr="001710DE" w:rsidRDefault="008C3EF0" w:rsidP="008C3EF0">
      <w:pPr>
        <w:rPr>
          <w:rStyle w:val="ac"/>
          <w:b w:val="0"/>
          <w:color w:val="auto"/>
        </w:rPr>
      </w:pPr>
    </w:p>
    <w:p w:rsidR="008C3EF0" w:rsidRPr="001710DE" w:rsidRDefault="008C3EF0" w:rsidP="008C3EF0">
      <w:pPr>
        <w:numPr>
          <w:ilvl w:val="0"/>
          <w:numId w:val="4"/>
        </w:numPr>
        <w:tabs>
          <w:tab w:val="clear" w:pos="432"/>
          <w:tab w:val="num" w:pos="142"/>
        </w:tabs>
        <w:ind w:left="0" w:firstLine="0"/>
        <w:jc w:val="right"/>
        <w:rPr>
          <w:rStyle w:val="ac"/>
          <w:b w:val="0"/>
          <w:color w:val="auto"/>
        </w:rPr>
      </w:pPr>
      <w:r w:rsidRPr="001710DE">
        <w:rPr>
          <w:rStyle w:val="ac"/>
          <w:b w:val="0"/>
          <w:color w:val="auto"/>
        </w:rPr>
        <w:t>Приложение</w:t>
      </w:r>
      <w:r w:rsidRPr="001710DE">
        <w:rPr>
          <w:rStyle w:val="ac"/>
          <w:b w:val="0"/>
          <w:color w:val="auto"/>
        </w:rPr>
        <w:br/>
        <w:t xml:space="preserve">к </w:t>
      </w:r>
      <w:hyperlink w:anchor="sub_0" w:history="1">
        <w:r w:rsidRPr="001710DE">
          <w:rPr>
            <w:rStyle w:val="a3"/>
            <w:color w:val="auto"/>
          </w:rPr>
          <w:t>решению</w:t>
        </w:r>
      </w:hyperlink>
      <w:r w:rsidRPr="001710DE">
        <w:rPr>
          <w:rStyle w:val="ac"/>
          <w:b w:val="0"/>
          <w:color w:val="auto"/>
        </w:rPr>
        <w:t xml:space="preserve"> Совета народных депутатов</w:t>
      </w:r>
      <w:r w:rsidRPr="001710DE">
        <w:rPr>
          <w:rStyle w:val="ac"/>
          <w:b w:val="0"/>
          <w:color w:val="auto"/>
        </w:rPr>
        <w:br/>
        <w:t>муниципального образования</w:t>
      </w:r>
    </w:p>
    <w:p w:rsidR="008C3EF0" w:rsidRPr="001710DE" w:rsidRDefault="008C3EF0" w:rsidP="008C3EF0">
      <w:pPr>
        <w:jc w:val="right"/>
        <w:rPr>
          <w:szCs w:val="28"/>
        </w:rPr>
      </w:pPr>
      <w:r w:rsidRPr="001710DE">
        <w:rPr>
          <w:rStyle w:val="ac"/>
          <w:b w:val="0"/>
          <w:color w:val="auto"/>
        </w:rPr>
        <w:t xml:space="preserve"> «</w:t>
      </w:r>
      <w:r w:rsidRPr="001710DE">
        <w:t>Красногвардейское</w:t>
      </w:r>
      <w:r w:rsidRPr="001710DE">
        <w:rPr>
          <w:rStyle w:val="ac"/>
          <w:b w:val="0"/>
          <w:color w:val="auto"/>
        </w:rPr>
        <w:t xml:space="preserve"> сельское поселение»</w:t>
      </w:r>
      <w:r w:rsidRPr="001710DE">
        <w:rPr>
          <w:rStyle w:val="ac"/>
          <w:b w:val="0"/>
          <w:color w:val="auto"/>
        </w:rPr>
        <w:br/>
      </w:r>
      <w:r w:rsidRPr="001710DE">
        <w:rPr>
          <w:szCs w:val="28"/>
        </w:rPr>
        <w:t>от 25.02.2022 г. № 60</w:t>
      </w:r>
    </w:p>
    <w:p w:rsidR="008C3EF0" w:rsidRPr="001710DE" w:rsidRDefault="008C3EF0" w:rsidP="008C3EF0">
      <w:pPr>
        <w:numPr>
          <w:ilvl w:val="0"/>
          <w:numId w:val="4"/>
        </w:numPr>
        <w:tabs>
          <w:tab w:val="clear" w:pos="432"/>
          <w:tab w:val="num" w:pos="142"/>
        </w:tabs>
        <w:ind w:left="0" w:firstLine="0"/>
        <w:jc w:val="center"/>
        <w:rPr>
          <w:rStyle w:val="ac"/>
          <w:b w:val="0"/>
          <w:color w:val="auto"/>
        </w:rPr>
      </w:pPr>
    </w:p>
    <w:p w:rsidR="008C3EF0" w:rsidRPr="001710DE" w:rsidRDefault="008C3EF0" w:rsidP="008C3EF0">
      <w:pPr>
        <w:pStyle w:val="af0"/>
        <w:spacing w:before="0" w:beforeAutospacing="0" w:after="0" w:afterAutospacing="0"/>
        <w:jc w:val="center"/>
        <w:rPr>
          <w:rStyle w:val="af1"/>
        </w:rPr>
      </w:pPr>
    </w:p>
    <w:p w:rsidR="008C3EF0" w:rsidRPr="001710DE" w:rsidRDefault="008C3EF0" w:rsidP="008C3EF0">
      <w:pPr>
        <w:pStyle w:val="af0"/>
        <w:spacing w:before="0" w:beforeAutospacing="0" w:after="0" w:afterAutospacing="0"/>
        <w:jc w:val="center"/>
      </w:pPr>
      <w:r w:rsidRPr="001710DE">
        <w:rPr>
          <w:rStyle w:val="af1"/>
        </w:rPr>
        <w:t>Порядок</w:t>
      </w:r>
    </w:p>
    <w:p w:rsidR="008C3EF0" w:rsidRPr="001710DE" w:rsidRDefault="008C3EF0" w:rsidP="008C3EF0">
      <w:pPr>
        <w:pStyle w:val="af0"/>
        <w:spacing w:before="0" w:beforeAutospacing="0" w:after="0" w:afterAutospacing="0"/>
        <w:jc w:val="center"/>
      </w:pPr>
      <w:r w:rsidRPr="001710DE">
        <w:rPr>
          <w:rStyle w:val="af1"/>
        </w:rPr>
        <w:t>идентификации участников опроса в случае проведения опроса</w:t>
      </w:r>
    </w:p>
    <w:p w:rsidR="008C3EF0" w:rsidRPr="001710DE" w:rsidRDefault="008C3EF0" w:rsidP="008C3EF0">
      <w:pPr>
        <w:pStyle w:val="af0"/>
        <w:spacing w:before="0" w:beforeAutospacing="0" w:after="0" w:afterAutospacing="0"/>
        <w:jc w:val="center"/>
      </w:pPr>
      <w:r w:rsidRPr="001710DE">
        <w:rPr>
          <w:rStyle w:val="af1"/>
        </w:rPr>
        <w:t>граждан с использованием официального сайта</w:t>
      </w:r>
    </w:p>
    <w:p w:rsidR="008C3EF0" w:rsidRPr="001710DE" w:rsidRDefault="008C3EF0" w:rsidP="008C3EF0">
      <w:pPr>
        <w:pStyle w:val="af0"/>
        <w:spacing w:before="0" w:beforeAutospacing="0" w:after="0" w:afterAutospacing="0"/>
        <w:jc w:val="center"/>
      </w:pPr>
      <w:r w:rsidRPr="001710DE">
        <w:rPr>
          <w:rStyle w:val="af1"/>
        </w:rPr>
        <w:t>в информационно-телекоммуникационной сети «Интернет»</w:t>
      </w:r>
    </w:p>
    <w:p w:rsidR="008C3EF0" w:rsidRPr="001710DE" w:rsidRDefault="008C3EF0" w:rsidP="008C3EF0">
      <w:pPr>
        <w:pStyle w:val="af0"/>
        <w:spacing w:before="0" w:beforeAutospacing="0" w:after="0" w:afterAutospacing="0"/>
        <w:jc w:val="both"/>
      </w:pPr>
      <w:r w:rsidRPr="001710DE">
        <w:t> </w:t>
      </w:r>
    </w:p>
    <w:p w:rsidR="008C3EF0" w:rsidRPr="001710DE" w:rsidRDefault="008C3EF0" w:rsidP="008C3EF0">
      <w:pPr>
        <w:pStyle w:val="af0"/>
        <w:spacing w:before="0" w:beforeAutospacing="0" w:after="0" w:afterAutospacing="0"/>
        <w:ind w:firstLine="567"/>
        <w:jc w:val="both"/>
      </w:pPr>
      <w:r w:rsidRPr="001710DE">
        <w:t>Настоящий Порядок разработан в соответствии с </w:t>
      </w:r>
      <w:hyperlink r:id="rId37" w:history="1">
        <w:r w:rsidRPr="001710DE">
          <w:rPr>
            <w:rStyle w:val="ab"/>
            <w:color w:val="auto"/>
          </w:rPr>
          <w:t>частью 5 статьи 31</w:t>
        </w:r>
      </w:hyperlink>
      <w:r w:rsidRPr="001710DE">
        <w:t> Федерального закона от 06.10.2003 № 131-ФЗ «Об общих принципах организации местного самоуправления в Российской Федерации», </w:t>
      </w:r>
      <w:hyperlink r:id="rId38" w:history="1">
        <w:r w:rsidRPr="001710DE">
          <w:rPr>
            <w:rStyle w:val="ab"/>
            <w:color w:val="auto"/>
          </w:rPr>
          <w:t>Уставом</w:t>
        </w:r>
      </w:hyperlink>
      <w:r w:rsidRPr="001710DE">
        <w:t xml:space="preserve"> муниципального образования «Красногвардейское сельское поселение» и определяет порядок идентификации участников опроса в случае </w:t>
      </w:r>
      <w:r w:rsidRPr="001710DE">
        <w:lastRenderedPageBreak/>
        <w:t>проведения опроса граждан с использованием официального сайта в информационно-телекоммуникационной сети «Интернет».</w:t>
      </w:r>
    </w:p>
    <w:p w:rsidR="008C3EF0" w:rsidRPr="001710DE" w:rsidRDefault="008C3EF0" w:rsidP="008C3EF0">
      <w:pPr>
        <w:pStyle w:val="af0"/>
        <w:spacing w:before="0" w:beforeAutospacing="0" w:after="0" w:afterAutospacing="0"/>
        <w:jc w:val="both"/>
      </w:pPr>
      <w:r w:rsidRPr="001710DE">
        <w:t> </w:t>
      </w:r>
    </w:p>
    <w:p w:rsidR="008C3EF0" w:rsidRPr="001710DE" w:rsidRDefault="008C3EF0" w:rsidP="008C3EF0">
      <w:pPr>
        <w:numPr>
          <w:ilvl w:val="0"/>
          <w:numId w:val="10"/>
        </w:numPr>
        <w:jc w:val="center"/>
      </w:pPr>
      <w:r w:rsidRPr="001710DE">
        <w:rPr>
          <w:rStyle w:val="af1"/>
        </w:rPr>
        <w:t>ОБЩИЕ ПОЛОЖЕНИЯ</w:t>
      </w:r>
    </w:p>
    <w:p w:rsidR="008C3EF0" w:rsidRPr="001710DE" w:rsidRDefault="008C3EF0" w:rsidP="008C3EF0">
      <w:pPr>
        <w:pStyle w:val="af0"/>
        <w:spacing w:before="0" w:beforeAutospacing="0" w:after="0" w:afterAutospacing="0"/>
        <w:ind w:firstLine="360"/>
        <w:jc w:val="both"/>
      </w:pPr>
      <w:r w:rsidRPr="001710DE">
        <w:t>1.1. Для проведения опроса граждан может использоваться официальный сайт муниципального образования «Красногвардейское сельское поселение», органа местного самоуправления в информационно-телекоммуникационной сети Интернет.</w:t>
      </w:r>
    </w:p>
    <w:p w:rsidR="008C3EF0" w:rsidRPr="001710DE" w:rsidRDefault="008C3EF0" w:rsidP="008C3EF0">
      <w:pPr>
        <w:pStyle w:val="af0"/>
        <w:spacing w:before="0" w:beforeAutospacing="0" w:after="0" w:afterAutospacing="0"/>
        <w:ind w:firstLine="360"/>
        <w:jc w:val="both"/>
      </w:pPr>
      <w:r w:rsidRPr="001710DE">
        <w:t>1.2. При проведении опроса граждан с использованием официального сайта Красногвардейское сельского поселения, органа местного самоуправления в сети Интернет решением Совета народных депутатов муниципального образования «Красногвардейское сельское поселение»  о назначении опроса граждан устанавливается порядок идентификации участников опроса с учетом положений раздела II настоящего Порядка.</w:t>
      </w:r>
    </w:p>
    <w:p w:rsidR="008C3EF0" w:rsidRPr="001710DE" w:rsidRDefault="008C3EF0" w:rsidP="008C3EF0">
      <w:pPr>
        <w:pStyle w:val="af0"/>
        <w:spacing w:before="0" w:beforeAutospacing="0" w:after="0" w:afterAutospacing="0"/>
        <w:jc w:val="both"/>
      </w:pPr>
      <w:r w:rsidRPr="001710DE">
        <w:t> </w:t>
      </w:r>
    </w:p>
    <w:p w:rsidR="008C3EF0" w:rsidRPr="001710DE" w:rsidRDefault="008C3EF0" w:rsidP="008C3EF0">
      <w:pPr>
        <w:numPr>
          <w:ilvl w:val="0"/>
          <w:numId w:val="10"/>
        </w:numPr>
        <w:jc w:val="center"/>
      </w:pPr>
      <w:r w:rsidRPr="001710DE">
        <w:rPr>
          <w:rStyle w:val="af1"/>
        </w:rPr>
        <w:t>ПОРЯДОК ИДЕНТИФИКАЦИИ УЧАСТНИКОВ ОПРОСА</w:t>
      </w:r>
    </w:p>
    <w:p w:rsidR="008C3EF0" w:rsidRPr="001710DE" w:rsidRDefault="008C3EF0" w:rsidP="008C3EF0">
      <w:pPr>
        <w:pStyle w:val="af0"/>
        <w:spacing w:before="0" w:beforeAutospacing="0" w:after="0" w:afterAutospacing="0"/>
        <w:ind w:firstLine="360"/>
        <w:jc w:val="both"/>
      </w:pPr>
      <w:r w:rsidRPr="001710DE">
        <w:t xml:space="preserve">2.1. Идентификация участников опроса, осуществляемая в соответствии с настоящим Порядком, необходима для участия граждан в опросе с использованием официального сайта </w:t>
      </w:r>
      <w:proofErr w:type="gramStart"/>
      <w:r w:rsidRPr="001710DE">
        <w:t>Красногвардейское</w:t>
      </w:r>
      <w:proofErr w:type="gramEnd"/>
      <w:r w:rsidRPr="001710DE">
        <w:t xml:space="preserve"> сельского поселения, ор</w:t>
      </w:r>
      <w:bookmarkStart w:id="92" w:name="_GoBack"/>
      <w:bookmarkEnd w:id="92"/>
      <w:r w:rsidRPr="001710DE">
        <w:t>гана местного самоуправления в информационно-телекоммуникационной сети Интернет.</w:t>
      </w:r>
    </w:p>
    <w:p w:rsidR="008C3EF0" w:rsidRPr="001710DE" w:rsidRDefault="008C3EF0" w:rsidP="008C3EF0">
      <w:pPr>
        <w:pStyle w:val="af0"/>
        <w:spacing w:before="0" w:beforeAutospacing="0" w:after="0" w:afterAutospacing="0"/>
        <w:ind w:firstLine="360"/>
        <w:jc w:val="both"/>
      </w:pPr>
      <w:r w:rsidRPr="001710DE">
        <w:t xml:space="preserve">2.2. Идентификация участников опроса осуществляется на официальном сайте администрации </w:t>
      </w:r>
      <w:proofErr w:type="gramStart"/>
      <w:r w:rsidRPr="001710DE">
        <w:t>Красногвардейское</w:t>
      </w:r>
      <w:proofErr w:type="gramEnd"/>
      <w:r w:rsidRPr="001710DE">
        <w:t xml:space="preserve"> сельского поселения. </w:t>
      </w:r>
    </w:p>
    <w:p w:rsidR="008C3EF0" w:rsidRPr="001710DE" w:rsidRDefault="008C3EF0" w:rsidP="008C3EF0">
      <w:pPr>
        <w:pStyle w:val="af0"/>
        <w:spacing w:before="0" w:beforeAutospacing="0" w:after="0" w:afterAutospacing="0"/>
        <w:ind w:firstLine="360"/>
        <w:jc w:val="both"/>
      </w:pPr>
      <w:r w:rsidRPr="001710DE">
        <w:t>2.3. Идентификация участников опроса осуществляется с использованием единой системы идентификац</w:t>
      </w:r>
      <w:proofErr w:type="gramStart"/>
      <w:r w:rsidRPr="001710DE">
        <w:t>ии и ау</w:t>
      </w:r>
      <w:proofErr w:type="gramEnd"/>
      <w:r w:rsidRPr="001710DE">
        <w:t>тентификации. Для участия в опросе гражданам необходимо авторизоваться с помощью учетной записи портала «</w:t>
      </w:r>
      <w:proofErr w:type="spellStart"/>
      <w:r w:rsidRPr="001710DE">
        <w:t>Госуслуги</w:t>
      </w:r>
      <w:proofErr w:type="spellEnd"/>
      <w:r w:rsidRPr="001710DE">
        <w:t>» (www.gosuslugi.ru).</w:t>
      </w:r>
    </w:p>
    <w:p w:rsidR="008C3EF0" w:rsidRPr="001710DE" w:rsidRDefault="008C3EF0" w:rsidP="008C3EF0">
      <w:pPr>
        <w:pStyle w:val="af0"/>
        <w:spacing w:before="0" w:beforeAutospacing="0" w:after="0" w:afterAutospacing="0"/>
        <w:ind w:firstLine="708"/>
        <w:jc w:val="both"/>
      </w:pPr>
      <w:r w:rsidRPr="001710DE">
        <w:t>2.4. В случае отсутствия у участника опроса учетной записи портала «</w:t>
      </w:r>
      <w:proofErr w:type="spellStart"/>
      <w:r w:rsidRPr="001710DE">
        <w:t>Госуслуги</w:t>
      </w:r>
      <w:proofErr w:type="spellEnd"/>
      <w:r w:rsidRPr="001710DE">
        <w:t>» гражданин может пройти регистрацию в единой системе идентификац</w:t>
      </w:r>
      <w:proofErr w:type="gramStart"/>
      <w:r w:rsidRPr="001710DE">
        <w:t>ии и ау</w:t>
      </w:r>
      <w:proofErr w:type="gramEnd"/>
      <w:r w:rsidRPr="001710DE">
        <w:t>тентификации на портале «</w:t>
      </w:r>
      <w:proofErr w:type="spellStart"/>
      <w:r w:rsidRPr="001710DE">
        <w:t>Госуслуги</w:t>
      </w:r>
      <w:proofErr w:type="spellEnd"/>
      <w:r w:rsidRPr="001710DE">
        <w:t>» (</w:t>
      </w:r>
      <w:proofErr w:type="spellStart"/>
      <w:r w:rsidRPr="001710DE">
        <w:t>www</w:t>
      </w:r>
      <w:proofErr w:type="spellEnd"/>
      <w:r w:rsidRPr="001710DE">
        <w:t>. esia.gosuslugi.ru). При проведении опроса с использованием официального сайта администрации Красногвардейское сельского поселения на указанном сайте размещается ссылка для регистрации в единой системе идентификац</w:t>
      </w:r>
      <w:proofErr w:type="gramStart"/>
      <w:r w:rsidRPr="001710DE">
        <w:t>ии и ау</w:t>
      </w:r>
      <w:proofErr w:type="gramEnd"/>
      <w:r w:rsidRPr="001710DE">
        <w:t>тентификации на портале «</w:t>
      </w:r>
      <w:proofErr w:type="spellStart"/>
      <w:r w:rsidRPr="001710DE">
        <w:t>Госуслуги</w:t>
      </w:r>
      <w:proofErr w:type="spellEnd"/>
      <w:r w:rsidRPr="001710DE">
        <w:t>».</w:t>
      </w:r>
    </w:p>
    <w:p w:rsidR="008C3EF0" w:rsidRPr="001710DE" w:rsidRDefault="008C3EF0"/>
    <w:p w:rsidR="008C3EF0" w:rsidRPr="001710DE" w:rsidRDefault="008C3EF0"/>
    <w:p w:rsidR="008C3EF0" w:rsidRPr="001710DE" w:rsidRDefault="008C3EF0" w:rsidP="008C3EF0">
      <w:pPr>
        <w:jc w:val="center"/>
        <w:rPr>
          <w:b/>
        </w:rPr>
      </w:pPr>
      <w:proofErr w:type="gramStart"/>
      <w:r w:rsidRPr="001710DE">
        <w:rPr>
          <w:b/>
        </w:rPr>
        <w:t>Р</w:t>
      </w:r>
      <w:proofErr w:type="gramEnd"/>
      <w:r w:rsidRPr="001710DE">
        <w:rPr>
          <w:b/>
        </w:rPr>
        <w:t xml:space="preserve"> Е Ш Е Н И Е </w:t>
      </w:r>
    </w:p>
    <w:p w:rsidR="008C3EF0" w:rsidRPr="001710DE" w:rsidRDefault="008C3EF0" w:rsidP="008C3EF0">
      <w:pPr>
        <w:rPr>
          <w:b/>
        </w:rPr>
      </w:pPr>
      <w:r w:rsidRPr="001710DE">
        <w:rPr>
          <w:b/>
        </w:rPr>
        <w:t xml:space="preserve">   </w:t>
      </w:r>
    </w:p>
    <w:p w:rsidR="008C3EF0" w:rsidRPr="001710DE" w:rsidRDefault="008C3EF0" w:rsidP="008C3EF0">
      <w:pPr>
        <w:rPr>
          <w:b/>
        </w:rPr>
      </w:pPr>
      <w:r w:rsidRPr="001710DE">
        <w:rPr>
          <w:b/>
        </w:rPr>
        <w:t xml:space="preserve">Принято 10-й (внеочередной) сессией        </w:t>
      </w:r>
      <w:r w:rsidRPr="001710DE">
        <w:rPr>
          <w:b/>
        </w:rPr>
        <w:tab/>
        <w:t xml:space="preserve">           </w:t>
      </w:r>
      <w:r w:rsidRPr="001710DE">
        <w:rPr>
          <w:b/>
        </w:rPr>
        <w:tab/>
      </w:r>
      <w:r w:rsidRPr="001710DE">
        <w:rPr>
          <w:b/>
        </w:rPr>
        <w:tab/>
        <w:t xml:space="preserve">      25 февраля 2022 года № 61</w:t>
      </w:r>
    </w:p>
    <w:p w:rsidR="008C3EF0" w:rsidRPr="001710DE" w:rsidRDefault="008C3EF0" w:rsidP="008C3EF0">
      <w:pPr>
        <w:rPr>
          <w:b/>
        </w:rPr>
      </w:pPr>
      <w:r w:rsidRPr="001710DE">
        <w:rPr>
          <w:b/>
        </w:rPr>
        <w:t xml:space="preserve">Совета народных депутатов  муниципального </w:t>
      </w:r>
    </w:p>
    <w:p w:rsidR="008C3EF0" w:rsidRPr="001710DE" w:rsidRDefault="008C3EF0" w:rsidP="008C3EF0">
      <w:pPr>
        <w:rPr>
          <w:b/>
        </w:rPr>
      </w:pPr>
      <w:r w:rsidRPr="001710DE">
        <w:rPr>
          <w:b/>
        </w:rPr>
        <w:t xml:space="preserve">образования «Красногвардейское сельское поселение»     </w:t>
      </w:r>
    </w:p>
    <w:p w:rsidR="008C3EF0" w:rsidRPr="001710DE" w:rsidRDefault="008C3EF0" w:rsidP="008C3EF0"/>
    <w:p w:rsidR="008C3EF0" w:rsidRPr="001710DE" w:rsidRDefault="008C3EF0" w:rsidP="008C3EF0">
      <w:pPr>
        <w:jc w:val="both"/>
        <w:rPr>
          <w:b/>
          <w:kern w:val="2"/>
        </w:rPr>
      </w:pPr>
      <w:r w:rsidRPr="001710DE">
        <w:rPr>
          <w:b/>
        </w:rPr>
        <w:t xml:space="preserve">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в </w:t>
      </w:r>
      <w:r w:rsidRPr="001710DE">
        <w:rPr>
          <w:b/>
          <w:kern w:val="2"/>
        </w:rPr>
        <w:t>муниципальном образовании «Красногвардейское сельское поселение»</w:t>
      </w:r>
    </w:p>
    <w:p w:rsidR="008C3EF0" w:rsidRPr="001710DE" w:rsidRDefault="008C3EF0" w:rsidP="008C3EF0">
      <w:pPr>
        <w:rPr>
          <w:b/>
          <w:u w:val="single"/>
        </w:rPr>
      </w:pPr>
    </w:p>
    <w:p w:rsidR="008C3EF0" w:rsidRPr="001710DE" w:rsidRDefault="008C3EF0" w:rsidP="008C3EF0">
      <w:pPr>
        <w:ind w:firstLine="426"/>
        <w:jc w:val="both"/>
      </w:pPr>
      <w:r w:rsidRPr="001710DE">
        <w:t xml:space="preserve">В соответствии с Федеральными законами </w:t>
      </w:r>
      <w:hyperlink r:id="rId39" w:history="1">
        <w:r w:rsidRPr="001710DE">
          <w:rPr>
            <w:rStyle w:val="a3"/>
            <w:color w:val="auto"/>
          </w:rPr>
          <w:t>от 20 июля 2020 года N 236-ФЗ</w:t>
        </w:r>
      </w:hyperlink>
      <w:r w:rsidRPr="001710DE">
        <w:t xml:space="preserve"> "О внесении изменений в Федеральный закон "Об общих принципах организации местного самоуправления в Российской Федерации", </w:t>
      </w:r>
      <w:hyperlink r:id="rId40" w:history="1">
        <w:r w:rsidRPr="001710DE">
          <w:rPr>
            <w:rStyle w:val="a3"/>
            <w:color w:val="auto"/>
          </w:rPr>
          <w:t>от 20 июля 2020 года N 216-ФЗ</w:t>
        </w:r>
      </w:hyperlink>
      <w:r w:rsidRPr="001710DE">
        <w:t xml:space="preserve"> "О внесении изменений в Бюджетный кодекс Российской Федерации" Совет народных депутатов муниципального образования "Красногвардейское сельское поселение"</w:t>
      </w:r>
    </w:p>
    <w:p w:rsidR="008C3EF0" w:rsidRPr="001710DE" w:rsidRDefault="008C3EF0" w:rsidP="008C3EF0">
      <w:pPr>
        <w:ind w:firstLine="426"/>
        <w:jc w:val="center"/>
        <w:rPr>
          <w:b/>
        </w:rPr>
      </w:pPr>
    </w:p>
    <w:p w:rsidR="008C3EF0" w:rsidRPr="001710DE" w:rsidRDefault="008C3EF0" w:rsidP="008C3EF0">
      <w:pPr>
        <w:ind w:firstLine="426"/>
        <w:jc w:val="center"/>
        <w:rPr>
          <w:b/>
        </w:rPr>
      </w:pPr>
      <w:r w:rsidRPr="001710DE">
        <w:rPr>
          <w:b/>
        </w:rPr>
        <w:t>Решил:</w:t>
      </w:r>
    </w:p>
    <w:p w:rsidR="008C3EF0" w:rsidRPr="001710DE" w:rsidRDefault="008C3EF0" w:rsidP="008C3EF0">
      <w:pPr>
        <w:ind w:firstLine="426"/>
        <w:jc w:val="center"/>
        <w:rPr>
          <w:b/>
        </w:rPr>
      </w:pPr>
    </w:p>
    <w:p w:rsidR="008C3EF0" w:rsidRPr="001710DE" w:rsidRDefault="008C3EF0" w:rsidP="008C3EF0">
      <w:pPr>
        <w:numPr>
          <w:ilvl w:val="0"/>
          <w:numId w:val="11"/>
        </w:numPr>
        <w:tabs>
          <w:tab w:val="left" w:pos="851"/>
        </w:tabs>
        <w:ind w:left="0" w:firstLine="567"/>
        <w:jc w:val="both"/>
      </w:pPr>
      <w:r w:rsidRPr="001710DE">
        <w:t xml:space="preserve">Утвердить Порядок формирования и деятельности коллегиального органа (комиссии), осуществляющего проведение конкурсного отбора инициативных проектов в </w:t>
      </w:r>
      <w:r w:rsidRPr="001710DE">
        <w:rPr>
          <w:kern w:val="2"/>
        </w:rPr>
        <w:t>муниципальном образовании «</w:t>
      </w:r>
      <w:r w:rsidRPr="001710DE">
        <w:t>Красногвардейское</w:t>
      </w:r>
      <w:r w:rsidRPr="001710DE">
        <w:rPr>
          <w:kern w:val="2"/>
        </w:rPr>
        <w:t xml:space="preserve"> сельское поселение»</w:t>
      </w:r>
      <w:r w:rsidRPr="001710DE">
        <w:t xml:space="preserve"> согласно приложению к настоящему решению.</w:t>
      </w:r>
    </w:p>
    <w:p w:rsidR="008C3EF0" w:rsidRPr="001710DE" w:rsidRDefault="008C3EF0" w:rsidP="008C3EF0">
      <w:pPr>
        <w:numPr>
          <w:ilvl w:val="0"/>
          <w:numId w:val="11"/>
        </w:numPr>
        <w:tabs>
          <w:tab w:val="left" w:pos="851"/>
        </w:tabs>
        <w:ind w:left="0" w:firstLine="567"/>
        <w:jc w:val="both"/>
      </w:pPr>
      <w:r w:rsidRPr="001710DE">
        <w:lastRenderedPageBreak/>
        <w:t xml:space="preserve">Обнародовать настоящее решение на официальном сайте и на информационном стенде администрации </w:t>
      </w:r>
      <w:r w:rsidRPr="001710DE">
        <w:rPr>
          <w:bCs/>
        </w:rPr>
        <w:t>Красногвардейское</w:t>
      </w:r>
      <w:r w:rsidRPr="001710DE">
        <w:t xml:space="preserve"> сельского поселения.</w:t>
      </w:r>
    </w:p>
    <w:p w:rsidR="008C3EF0" w:rsidRPr="001710DE" w:rsidRDefault="008C3EF0" w:rsidP="008C3EF0">
      <w:pPr>
        <w:numPr>
          <w:ilvl w:val="0"/>
          <w:numId w:val="11"/>
        </w:numPr>
        <w:tabs>
          <w:tab w:val="left" w:pos="851"/>
        </w:tabs>
        <w:ind w:left="0" w:firstLine="567"/>
        <w:jc w:val="both"/>
      </w:pPr>
      <w:r w:rsidRPr="001710DE">
        <w:t xml:space="preserve">Настоящее решение вступает в силу со дня его </w:t>
      </w:r>
      <w:hyperlink r:id="rId41" w:history="1">
        <w:r w:rsidRPr="001710DE">
          <w:rPr>
            <w:rStyle w:val="a3"/>
            <w:color w:val="auto"/>
          </w:rPr>
          <w:t>официального обнародования</w:t>
        </w:r>
      </w:hyperlink>
      <w:r w:rsidRPr="001710DE">
        <w:t>.</w:t>
      </w:r>
    </w:p>
    <w:p w:rsidR="008C3EF0" w:rsidRPr="001710DE" w:rsidRDefault="008C3EF0" w:rsidP="008C3EF0">
      <w:pPr>
        <w:jc w:val="both"/>
      </w:pPr>
    </w:p>
    <w:p w:rsidR="008C3EF0" w:rsidRPr="001710DE" w:rsidRDefault="008C3EF0" w:rsidP="008C3EF0">
      <w:pPr>
        <w:numPr>
          <w:ilvl w:val="0"/>
          <w:numId w:val="4"/>
        </w:numPr>
        <w:jc w:val="both"/>
        <w:rPr>
          <w:b/>
        </w:rPr>
      </w:pPr>
      <w:r w:rsidRPr="001710DE">
        <w:rPr>
          <w:b/>
        </w:rPr>
        <w:t>Председатель Совета народных депутатов</w:t>
      </w:r>
    </w:p>
    <w:p w:rsidR="008C3EF0" w:rsidRPr="001710DE" w:rsidRDefault="008C3EF0" w:rsidP="008C3EF0">
      <w:pPr>
        <w:numPr>
          <w:ilvl w:val="0"/>
          <w:numId w:val="4"/>
        </w:numPr>
        <w:jc w:val="both"/>
        <w:rPr>
          <w:b/>
        </w:rPr>
      </w:pPr>
      <w:r w:rsidRPr="001710DE">
        <w:rPr>
          <w:b/>
        </w:rPr>
        <w:t>муниципального образования</w:t>
      </w:r>
    </w:p>
    <w:p w:rsidR="008C3EF0" w:rsidRPr="001710DE" w:rsidRDefault="008C3EF0" w:rsidP="008C3EF0">
      <w:pPr>
        <w:numPr>
          <w:ilvl w:val="0"/>
          <w:numId w:val="4"/>
        </w:numPr>
        <w:jc w:val="both"/>
        <w:rPr>
          <w:b/>
        </w:rPr>
      </w:pPr>
      <w:r w:rsidRPr="001710DE">
        <w:rPr>
          <w:b/>
        </w:rPr>
        <w:t xml:space="preserve">«Красногвардейское сельское поселение»                                             Е.Н. </w:t>
      </w:r>
      <w:proofErr w:type="spellStart"/>
      <w:r w:rsidRPr="001710DE">
        <w:rPr>
          <w:b/>
        </w:rPr>
        <w:t>Гусакова</w:t>
      </w:r>
      <w:proofErr w:type="spellEnd"/>
    </w:p>
    <w:p w:rsidR="008C3EF0" w:rsidRPr="001710DE" w:rsidRDefault="008C3EF0" w:rsidP="008C3EF0"/>
    <w:p w:rsidR="008C3EF0" w:rsidRPr="001710DE" w:rsidRDefault="008C3EF0" w:rsidP="008C3EF0">
      <w:pPr>
        <w:numPr>
          <w:ilvl w:val="0"/>
          <w:numId w:val="4"/>
        </w:numPr>
        <w:rPr>
          <w:b/>
          <w:lang w:eastAsia="en-US"/>
        </w:rPr>
      </w:pPr>
      <w:r w:rsidRPr="001710DE">
        <w:rPr>
          <w:b/>
          <w:lang w:eastAsia="en-US"/>
        </w:rPr>
        <w:t>Глава муниципального образования</w:t>
      </w:r>
    </w:p>
    <w:p w:rsidR="008C3EF0" w:rsidRPr="001710DE" w:rsidRDefault="008C3EF0" w:rsidP="008C3EF0">
      <w:pPr>
        <w:numPr>
          <w:ilvl w:val="0"/>
          <w:numId w:val="4"/>
        </w:numPr>
        <w:rPr>
          <w:b/>
          <w:lang w:eastAsia="en-US"/>
        </w:rPr>
      </w:pPr>
      <w:r w:rsidRPr="001710DE">
        <w:rPr>
          <w:b/>
          <w:lang w:eastAsia="en-US"/>
        </w:rPr>
        <w:t>«Красногвардейское сельское поселение»                                                   Д.В. Гавриш</w:t>
      </w:r>
    </w:p>
    <w:p w:rsidR="008C3EF0" w:rsidRPr="001710DE" w:rsidRDefault="008C3EF0" w:rsidP="008C3EF0">
      <w:pPr>
        <w:widowControl w:val="0"/>
        <w:numPr>
          <w:ilvl w:val="0"/>
          <w:numId w:val="4"/>
        </w:numPr>
        <w:tabs>
          <w:tab w:val="clear" w:pos="432"/>
          <w:tab w:val="num" w:pos="0"/>
        </w:tabs>
        <w:autoSpaceDE w:val="0"/>
        <w:autoSpaceDN w:val="0"/>
        <w:ind w:left="0" w:firstLine="567"/>
        <w:jc w:val="right"/>
      </w:pPr>
    </w:p>
    <w:p w:rsidR="008C3EF0" w:rsidRPr="001710DE" w:rsidRDefault="008C3EF0" w:rsidP="008C3EF0">
      <w:pPr>
        <w:widowControl w:val="0"/>
        <w:numPr>
          <w:ilvl w:val="0"/>
          <w:numId w:val="4"/>
        </w:numPr>
        <w:tabs>
          <w:tab w:val="clear" w:pos="432"/>
          <w:tab w:val="num" w:pos="0"/>
        </w:tabs>
        <w:autoSpaceDE w:val="0"/>
        <w:autoSpaceDN w:val="0"/>
        <w:ind w:left="0" w:firstLine="567"/>
        <w:jc w:val="right"/>
      </w:pPr>
    </w:p>
    <w:p w:rsidR="008C3EF0" w:rsidRPr="001710DE" w:rsidRDefault="008C3EF0" w:rsidP="008C3EF0">
      <w:pPr>
        <w:widowControl w:val="0"/>
        <w:autoSpaceDE w:val="0"/>
        <w:autoSpaceDN w:val="0"/>
        <w:ind w:left="567"/>
        <w:jc w:val="center"/>
      </w:pPr>
    </w:p>
    <w:p w:rsidR="008C3EF0" w:rsidRPr="001710DE" w:rsidRDefault="008C3EF0" w:rsidP="008C3EF0">
      <w:pPr>
        <w:widowControl w:val="0"/>
        <w:numPr>
          <w:ilvl w:val="0"/>
          <w:numId w:val="4"/>
        </w:numPr>
        <w:tabs>
          <w:tab w:val="clear" w:pos="432"/>
          <w:tab w:val="num" w:pos="0"/>
        </w:tabs>
        <w:autoSpaceDE w:val="0"/>
        <w:autoSpaceDN w:val="0"/>
        <w:ind w:left="0" w:firstLine="567"/>
        <w:jc w:val="right"/>
      </w:pPr>
      <w:r w:rsidRPr="001710DE">
        <w:t xml:space="preserve">Приложение  </w:t>
      </w:r>
    </w:p>
    <w:p w:rsidR="008C3EF0" w:rsidRPr="001710DE" w:rsidRDefault="008C3EF0" w:rsidP="008C3EF0">
      <w:pPr>
        <w:widowControl w:val="0"/>
        <w:numPr>
          <w:ilvl w:val="0"/>
          <w:numId w:val="4"/>
        </w:numPr>
        <w:tabs>
          <w:tab w:val="clear" w:pos="432"/>
          <w:tab w:val="num" w:pos="0"/>
        </w:tabs>
        <w:autoSpaceDE w:val="0"/>
        <w:autoSpaceDN w:val="0"/>
        <w:ind w:left="0" w:firstLine="567"/>
        <w:jc w:val="right"/>
      </w:pPr>
      <w:r w:rsidRPr="001710DE">
        <w:t>к решению Совета народных депутатов</w:t>
      </w:r>
    </w:p>
    <w:p w:rsidR="008C3EF0" w:rsidRPr="001710DE" w:rsidRDefault="008C3EF0" w:rsidP="008C3EF0">
      <w:pPr>
        <w:widowControl w:val="0"/>
        <w:numPr>
          <w:ilvl w:val="0"/>
          <w:numId w:val="4"/>
        </w:numPr>
        <w:tabs>
          <w:tab w:val="clear" w:pos="432"/>
          <w:tab w:val="num" w:pos="0"/>
        </w:tabs>
        <w:autoSpaceDE w:val="0"/>
        <w:autoSpaceDN w:val="0"/>
        <w:ind w:left="0" w:firstLine="567"/>
        <w:jc w:val="right"/>
      </w:pPr>
      <w:r w:rsidRPr="001710DE">
        <w:t>муниципального образования</w:t>
      </w:r>
    </w:p>
    <w:p w:rsidR="008C3EF0" w:rsidRPr="001710DE" w:rsidRDefault="008C3EF0" w:rsidP="008C3EF0">
      <w:pPr>
        <w:widowControl w:val="0"/>
        <w:numPr>
          <w:ilvl w:val="0"/>
          <w:numId w:val="4"/>
        </w:numPr>
        <w:tabs>
          <w:tab w:val="clear" w:pos="432"/>
          <w:tab w:val="num" w:pos="0"/>
        </w:tabs>
        <w:autoSpaceDE w:val="0"/>
        <w:autoSpaceDN w:val="0"/>
        <w:ind w:left="0" w:firstLine="567"/>
        <w:jc w:val="right"/>
      </w:pPr>
      <w:r w:rsidRPr="001710DE">
        <w:t>«Красногвардейское сельское поселение»</w:t>
      </w:r>
    </w:p>
    <w:p w:rsidR="008C3EF0" w:rsidRPr="001710DE" w:rsidRDefault="008C3EF0" w:rsidP="008C3EF0">
      <w:pPr>
        <w:numPr>
          <w:ilvl w:val="0"/>
          <w:numId w:val="4"/>
        </w:numPr>
        <w:jc w:val="right"/>
        <w:rPr>
          <w:szCs w:val="28"/>
        </w:rPr>
      </w:pPr>
      <w:r w:rsidRPr="001710DE">
        <w:rPr>
          <w:szCs w:val="28"/>
        </w:rPr>
        <w:t>от 25.02.2022 г. № 61</w:t>
      </w:r>
    </w:p>
    <w:p w:rsidR="008C3EF0" w:rsidRPr="001710DE" w:rsidRDefault="008C3EF0" w:rsidP="008C3EF0">
      <w:pPr>
        <w:widowControl w:val="0"/>
        <w:autoSpaceDE w:val="0"/>
        <w:autoSpaceDN w:val="0"/>
        <w:jc w:val="center"/>
      </w:pPr>
    </w:p>
    <w:p w:rsidR="008C3EF0" w:rsidRPr="001710DE" w:rsidRDefault="008C3EF0" w:rsidP="008C3EF0">
      <w:pPr>
        <w:pStyle w:val="ConsPlusNormal"/>
        <w:numPr>
          <w:ilvl w:val="0"/>
          <w:numId w:val="4"/>
        </w:numPr>
        <w:tabs>
          <w:tab w:val="clear" w:pos="432"/>
          <w:tab w:val="num" w:pos="0"/>
        </w:tabs>
        <w:ind w:left="0" w:firstLine="567"/>
        <w:jc w:val="center"/>
        <w:rPr>
          <w:rFonts w:ascii="Times New Roman" w:hAnsi="Times New Roman" w:cs="Times New Roman"/>
          <w:b/>
          <w:sz w:val="24"/>
          <w:szCs w:val="24"/>
        </w:rPr>
      </w:pPr>
      <w:r w:rsidRPr="001710DE">
        <w:rPr>
          <w:rFonts w:ascii="Times New Roman" w:hAnsi="Times New Roman" w:cs="Times New Roman"/>
          <w:b/>
          <w:sz w:val="24"/>
          <w:szCs w:val="24"/>
        </w:rPr>
        <w:t>Порядок</w:t>
      </w:r>
    </w:p>
    <w:p w:rsidR="008C3EF0" w:rsidRPr="001710DE" w:rsidRDefault="008C3EF0" w:rsidP="008C3EF0">
      <w:pPr>
        <w:numPr>
          <w:ilvl w:val="0"/>
          <w:numId w:val="4"/>
        </w:numPr>
        <w:tabs>
          <w:tab w:val="clear" w:pos="432"/>
          <w:tab w:val="num" w:pos="0"/>
        </w:tabs>
        <w:ind w:left="0" w:firstLine="567"/>
        <w:jc w:val="center"/>
        <w:rPr>
          <w:b/>
        </w:rPr>
      </w:pPr>
      <w:r w:rsidRPr="001710DE">
        <w:rPr>
          <w:b/>
        </w:rPr>
        <w:t xml:space="preserve">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 </w:t>
      </w:r>
      <w:r w:rsidRPr="001710DE">
        <w:rPr>
          <w:b/>
          <w:kern w:val="2"/>
        </w:rPr>
        <w:t>«</w:t>
      </w:r>
      <w:r w:rsidRPr="001710DE">
        <w:rPr>
          <w:b/>
        </w:rPr>
        <w:t>Красногвардейское</w:t>
      </w:r>
      <w:r w:rsidRPr="001710DE">
        <w:rPr>
          <w:b/>
          <w:kern w:val="2"/>
        </w:rPr>
        <w:t xml:space="preserve"> сельское поселение»</w:t>
      </w:r>
    </w:p>
    <w:p w:rsidR="008C3EF0" w:rsidRPr="001710DE" w:rsidRDefault="008C3EF0" w:rsidP="008C3EF0">
      <w:pPr>
        <w:numPr>
          <w:ilvl w:val="0"/>
          <w:numId w:val="4"/>
        </w:numPr>
        <w:tabs>
          <w:tab w:val="clear" w:pos="432"/>
          <w:tab w:val="num" w:pos="0"/>
        </w:tabs>
        <w:ind w:left="0" w:firstLine="567"/>
        <w:jc w:val="center"/>
      </w:pPr>
    </w:p>
    <w:p w:rsidR="008C3EF0" w:rsidRPr="001710DE" w:rsidRDefault="008C3EF0" w:rsidP="008C3EF0">
      <w:pPr>
        <w:numPr>
          <w:ilvl w:val="0"/>
          <w:numId w:val="12"/>
        </w:numPr>
        <w:tabs>
          <w:tab w:val="left" w:pos="284"/>
        </w:tabs>
        <w:ind w:left="0" w:firstLine="360"/>
        <w:jc w:val="both"/>
      </w:pPr>
      <w:r w:rsidRPr="001710DE">
        <w:t xml:space="preserve">Состав коллегиального органа (далее – Согласительная комиссия) формируется администрацией муниципального образования </w:t>
      </w:r>
      <w:r w:rsidRPr="001710DE">
        <w:rPr>
          <w:kern w:val="2"/>
        </w:rPr>
        <w:t>«</w:t>
      </w:r>
      <w:r w:rsidRPr="001710DE">
        <w:t>Красногвардейское</w:t>
      </w:r>
      <w:r w:rsidRPr="001710DE">
        <w:rPr>
          <w:kern w:val="2"/>
        </w:rPr>
        <w:t xml:space="preserve"> сельское поселение».</w:t>
      </w:r>
      <w:r w:rsidRPr="001710DE">
        <w:t xml:space="preserve"> При этом половина от общего числа членов Согласительной комиссии должна быть назначена на основе предложений </w:t>
      </w:r>
      <w:r w:rsidRPr="001710DE">
        <w:rPr>
          <w:kern w:val="2"/>
        </w:rPr>
        <w:t xml:space="preserve">Совета народных депутатов </w:t>
      </w:r>
      <w:r w:rsidRPr="001710DE">
        <w:t xml:space="preserve">муниципального образования </w:t>
      </w:r>
      <w:r w:rsidRPr="001710DE">
        <w:rPr>
          <w:kern w:val="2"/>
        </w:rPr>
        <w:t>«</w:t>
      </w:r>
      <w:r w:rsidRPr="001710DE">
        <w:t>Красногвардейское</w:t>
      </w:r>
      <w:r w:rsidRPr="001710DE">
        <w:rPr>
          <w:kern w:val="2"/>
        </w:rPr>
        <w:t xml:space="preserve"> сельское поселение».</w:t>
      </w:r>
    </w:p>
    <w:p w:rsidR="008C3EF0" w:rsidRPr="001710DE" w:rsidRDefault="008C3EF0" w:rsidP="008C3EF0">
      <w:pPr>
        <w:numPr>
          <w:ilvl w:val="0"/>
          <w:numId w:val="12"/>
        </w:numPr>
        <w:tabs>
          <w:tab w:val="left" w:pos="0"/>
          <w:tab w:val="left" w:pos="284"/>
        </w:tabs>
        <w:ind w:left="0" w:firstLine="360"/>
        <w:jc w:val="both"/>
      </w:pPr>
      <w:r w:rsidRPr="001710DE">
        <w:t>В заседаниях Согласительной комиссии могут участвовать приглашённые лица, не являющиеся членами Согласительной комиссии.</w:t>
      </w:r>
    </w:p>
    <w:p w:rsidR="008C3EF0" w:rsidRPr="001710DE" w:rsidRDefault="008C3EF0" w:rsidP="008C3EF0">
      <w:pPr>
        <w:numPr>
          <w:ilvl w:val="0"/>
          <w:numId w:val="12"/>
        </w:numPr>
        <w:tabs>
          <w:tab w:val="left" w:pos="0"/>
          <w:tab w:val="left" w:pos="284"/>
        </w:tabs>
        <w:ind w:left="0" w:firstLine="360"/>
        <w:jc w:val="both"/>
      </w:pPr>
      <w:r w:rsidRPr="001710DE">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8C3EF0" w:rsidRPr="001710DE" w:rsidRDefault="008C3EF0" w:rsidP="008C3EF0">
      <w:pPr>
        <w:numPr>
          <w:ilvl w:val="0"/>
          <w:numId w:val="12"/>
        </w:numPr>
        <w:tabs>
          <w:tab w:val="left" w:pos="284"/>
          <w:tab w:val="left" w:pos="709"/>
          <w:tab w:val="left" w:pos="1134"/>
        </w:tabs>
        <w:jc w:val="both"/>
        <w:rPr>
          <w:rFonts w:eastAsia="Calibri"/>
          <w:lang w:eastAsia="en-US"/>
        </w:rPr>
      </w:pPr>
      <w:r w:rsidRPr="001710DE">
        <w:t>Согласительная комиссия осуществляет следующие функции:</w:t>
      </w:r>
    </w:p>
    <w:p w:rsidR="008C3EF0" w:rsidRPr="001710DE" w:rsidRDefault="008C3EF0" w:rsidP="008C3EF0">
      <w:pPr>
        <w:tabs>
          <w:tab w:val="left" w:pos="284"/>
          <w:tab w:val="left" w:pos="709"/>
          <w:tab w:val="left" w:pos="1134"/>
        </w:tabs>
        <w:jc w:val="both"/>
        <w:rPr>
          <w:rFonts w:eastAsia="Calibri"/>
          <w:lang w:eastAsia="en-US"/>
        </w:rPr>
      </w:pPr>
      <w:r w:rsidRPr="001710DE">
        <w:t xml:space="preserve">-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 2 к Порядку выдвижения, внесения, обсуждения, рассмотрения инициативных проектов, а также проведения их конкурсного отбора в муниципальном образовании </w:t>
      </w:r>
      <w:r w:rsidRPr="001710DE">
        <w:rPr>
          <w:kern w:val="2"/>
        </w:rPr>
        <w:t>«</w:t>
      </w:r>
      <w:r w:rsidRPr="001710DE">
        <w:t>Красногвардейское</w:t>
      </w:r>
      <w:r w:rsidRPr="001710DE">
        <w:rPr>
          <w:kern w:val="2"/>
        </w:rPr>
        <w:t xml:space="preserve"> сельское поселение»</w:t>
      </w:r>
      <w:r w:rsidRPr="001710DE">
        <w:t>;</w:t>
      </w:r>
    </w:p>
    <w:p w:rsidR="008C3EF0" w:rsidRPr="001710DE" w:rsidRDefault="008C3EF0" w:rsidP="008C3EF0">
      <w:pPr>
        <w:tabs>
          <w:tab w:val="left" w:pos="284"/>
          <w:tab w:val="left" w:pos="709"/>
          <w:tab w:val="left" w:pos="1134"/>
        </w:tabs>
        <w:jc w:val="both"/>
      </w:pPr>
      <w:r w:rsidRPr="001710DE">
        <w:t>- формирует итоговую оценку инициативных проектов;</w:t>
      </w:r>
    </w:p>
    <w:p w:rsidR="008C3EF0" w:rsidRPr="001710DE" w:rsidRDefault="008C3EF0" w:rsidP="008C3EF0">
      <w:pPr>
        <w:tabs>
          <w:tab w:val="left" w:pos="284"/>
          <w:tab w:val="left" w:pos="709"/>
          <w:tab w:val="left" w:pos="1134"/>
        </w:tabs>
        <w:jc w:val="both"/>
      </w:pPr>
      <w:r w:rsidRPr="001710DE">
        <w:t xml:space="preserve">- принимает решение о признании инициативного проекта прошедшим или не прошедшим конкурсный отбор. </w:t>
      </w:r>
    </w:p>
    <w:p w:rsidR="008C3EF0" w:rsidRPr="001710DE" w:rsidRDefault="008C3EF0" w:rsidP="008C3EF0">
      <w:pPr>
        <w:tabs>
          <w:tab w:val="left" w:pos="284"/>
          <w:tab w:val="left" w:pos="709"/>
          <w:tab w:val="left" w:pos="1134"/>
        </w:tabs>
        <w:ind w:firstLine="567"/>
        <w:jc w:val="both"/>
      </w:pPr>
      <w:r w:rsidRPr="001710DE">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8C3EF0" w:rsidRPr="001710DE" w:rsidRDefault="008C3EF0" w:rsidP="008C3EF0">
      <w:pPr>
        <w:tabs>
          <w:tab w:val="left" w:pos="284"/>
          <w:tab w:val="left" w:pos="709"/>
          <w:tab w:val="left" w:pos="1134"/>
        </w:tabs>
        <w:ind w:firstLine="567"/>
        <w:jc w:val="both"/>
      </w:pPr>
      <w:r w:rsidRPr="001710DE">
        <w:t>6. Полномочия членов Согласительной комиссии:</w:t>
      </w:r>
    </w:p>
    <w:p w:rsidR="008C3EF0" w:rsidRPr="001710DE" w:rsidRDefault="008C3EF0" w:rsidP="008C3EF0">
      <w:pPr>
        <w:tabs>
          <w:tab w:val="left" w:pos="284"/>
          <w:tab w:val="left" w:pos="709"/>
          <w:tab w:val="left" w:pos="1134"/>
        </w:tabs>
        <w:jc w:val="both"/>
      </w:pPr>
      <w:r w:rsidRPr="001710DE">
        <w:t xml:space="preserve">1) председатель Согласительной комиссии: </w:t>
      </w:r>
    </w:p>
    <w:p w:rsidR="008C3EF0" w:rsidRPr="001710DE" w:rsidRDefault="008C3EF0" w:rsidP="008C3EF0">
      <w:pPr>
        <w:tabs>
          <w:tab w:val="left" w:pos="284"/>
          <w:tab w:val="left" w:pos="709"/>
          <w:tab w:val="left" w:pos="1134"/>
        </w:tabs>
        <w:jc w:val="both"/>
      </w:pPr>
      <w:r w:rsidRPr="001710DE">
        <w:t xml:space="preserve">- руководит деятельностью Согласительной комиссии, организует её работу; </w:t>
      </w:r>
    </w:p>
    <w:p w:rsidR="008C3EF0" w:rsidRPr="001710DE" w:rsidRDefault="008C3EF0" w:rsidP="008C3EF0">
      <w:pPr>
        <w:tabs>
          <w:tab w:val="left" w:pos="284"/>
          <w:tab w:val="left" w:pos="709"/>
          <w:tab w:val="left" w:pos="1134"/>
        </w:tabs>
        <w:jc w:val="both"/>
      </w:pPr>
      <w:r w:rsidRPr="001710DE">
        <w:t xml:space="preserve">- ведёт заседания Согласительной комиссии, подписывает протоколы заседаний; </w:t>
      </w:r>
    </w:p>
    <w:p w:rsidR="008C3EF0" w:rsidRPr="001710DE" w:rsidRDefault="008C3EF0" w:rsidP="008C3EF0">
      <w:pPr>
        <w:tabs>
          <w:tab w:val="left" w:pos="284"/>
          <w:tab w:val="left" w:pos="709"/>
          <w:tab w:val="left" w:pos="1134"/>
        </w:tabs>
        <w:jc w:val="both"/>
      </w:pPr>
      <w:r w:rsidRPr="001710DE">
        <w:t xml:space="preserve">- осуществляет общий </w:t>
      </w:r>
      <w:proofErr w:type="gramStart"/>
      <w:r w:rsidRPr="001710DE">
        <w:t>контроль за</w:t>
      </w:r>
      <w:proofErr w:type="gramEnd"/>
      <w:r w:rsidRPr="001710DE">
        <w:t xml:space="preserve"> реализацией принятых Согласительной комиссией решений; </w:t>
      </w:r>
    </w:p>
    <w:p w:rsidR="008C3EF0" w:rsidRPr="001710DE" w:rsidRDefault="008C3EF0" w:rsidP="008C3EF0">
      <w:pPr>
        <w:tabs>
          <w:tab w:val="left" w:pos="284"/>
        </w:tabs>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tabs>
          <w:tab w:val="left" w:pos="284"/>
        </w:tabs>
        <w:jc w:val="both"/>
      </w:pPr>
      <w:r w:rsidRPr="001710DE">
        <w:t xml:space="preserve">2) заместитель председателя Согласительной комиссии: </w:t>
      </w:r>
    </w:p>
    <w:p w:rsidR="008C3EF0" w:rsidRPr="001710DE" w:rsidRDefault="008C3EF0" w:rsidP="008C3EF0">
      <w:pPr>
        <w:tabs>
          <w:tab w:val="left" w:pos="284"/>
        </w:tabs>
        <w:jc w:val="both"/>
      </w:pPr>
      <w:r w:rsidRPr="001710DE">
        <w:lastRenderedPageBreak/>
        <w:t xml:space="preserve">- исполняет полномочия председателя Согласительной комиссии в отсутствие председателя; </w:t>
      </w:r>
    </w:p>
    <w:p w:rsidR="008C3EF0" w:rsidRPr="001710DE" w:rsidRDefault="008C3EF0" w:rsidP="008C3EF0">
      <w:pPr>
        <w:tabs>
          <w:tab w:val="left" w:pos="284"/>
        </w:tabs>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tabs>
          <w:tab w:val="left" w:pos="284"/>
        </w:tabs>
        <w:jc w:val="both"/>
      </w:pPr>
      <w:r w:rsidRPr="001710DE">
        <w:t xml:space="preserve">3) секретарь Согласительной комиссии: </w:t>
      </w:r>
    </w:p>
    <w:p w:rsidR="008C3EF0" w:rsidRPr="001710DE" w:rsidRDefault="008C3EF0" w:rsidP="008C3EF0">
      <w:pPr>
        <w:tabs>
          <w:tab w:val="left" w:pos="284"/>
        </w:tabs>
        <w:jc w:val="both"/>
      </w:pPr>
      <w:r w:rsidRPr="001710DE">
        <w:t xml:space="preserve">- формирует проект повестки очередного заседания Согласительной комиссии; </w:t>
      </w:r>
    </w:p>
    <w:p w:rsidR="008C3EF0" w:rsidRPr="001710DE" w:rsidRDefault="008C3EF0" w:rsidP="008C3EF0">
      <w:pPr>
        <w:tabs>
          <w:tab w:val="left" w:pos="284"/>
        </w:tabs>
        <w:jc w:val="both"/>
      </w:pPr>
      <w:r w:rsidRPr="001710DE">
        <w:t xml:space="preserve">- обеспечивает подготовку материалов к заседанию Согласительной комиссии; </w:t>
      </w:r>
    </w:p>
    <w:p w:rsidR="008C3EF0" w:rsidRPr="001710DE" w:rsidRDefault="008C3EF0" w:rsidP="008C3EF0">
      <w:pPr>
        <w:tabs>
          <w:tab w:val="left" w:pos="284"/>
        </w:tabs>
        <w:jc w:val="both"/>
      </w:pPr>
      <w:r w:rsidRPr="001710DE">
        <w:t xml:space="preserve">- оповещает членов Согласительной комиссии об очередных её заседаниях; </w:t>
      </w:r>
    </w:p>
    <w:p w:rsidR="008C3EF0" w:rsidRPr="001710DE" w:rsidRDefault="008C3EF0" w:rsidP="008C3EF0">
      <w:pPr>
        <w:tabs>
          <w:tab w:val="left" w:pos="284"/>
        </w:tabs>
        <w:jc w:val="both"/>
      </w:pPr>
      <w:r w:rsidRPr="001710DE">
        <w:t xml:space="preserve">- ведёт и подписывает протоколы заседаний Согласительной комиссии; </w:t>
      </w:r>
    </w:p>
    <w:p w:rsidR="008C3EF0" w:rsidRPr="001710DE" w:rsidRDefault="008C3EF0" w:rsidP="008C3EF0">
      <w:pPr>
        <w:tabs>
          <w:tab w:val="left" w:pos="284"/>
        </w:tabs>
        <w:jc w:val="both"/>
      </w:pPr>
      <w:r w:rsidRPr="001710DE">
        <w:t>- участвует в работе Согласительной комиссии в качестве члена Согласительной комиссии;</w:t>
      </w:r>
    </w:p>
    <w:p w:rsidR="008C3EF0" w:rsidRPr="001710DE" w:rsidRDefault="008C3EF0" w:rsidP="008C3EF0">
      <w:pPr>
        <w:tabs>
          <w:tab w:val="left" w:pos="284"/>
        </w:tabs>
        <w:jc w:val="both"/>
      </w:pPr>
      <w:r w:rsidRPr="001710DE">
        <w:t xml:space="preserve">4) члены Согласительной комиссии: </w:t>
      </w:r>
    </w:p>
    <w:p w:rsidR="008C3EF0" w:rsidRPr="001710DE" w:rsidRDefault="008C3EF0" w:rsidP="008C3EF0">
      <w:pPr>
        <w:tabs>
          <w:tab w:val="left" w:pos="284"/>
        </w:tabs>
        <w:jc w:val="both"/>
      </w:pPr>
      <w:r w:rsidRPr="001710DE">
        <w:t xml:space="preserve">- осуществляют рассмотрение и оценку представленных инициативных проектов; </w:t>
      </w:r>
    </w:p>
    <w:p w:rsidR="008C3EF0" w:rsidRPr="001710DE" w:rsidRDefault="008C3EF0" w:rsidP="008C3EF0">
      <w:pPr>
        <w:tabs>
          <w:tab w:val="left" w:pos="284"/>
        </w:tabs>
        <w:jc w:val="both"/>
      </w:pPr>
      <w:r w:rsidRPr="001710DE">
        <w:t>- участвуют в голосовании и принятии решений о признании инициативного проекта прошедшим или не прошедшим конкурсный отбор.</w:t>
      </w:r>
    </w:p>
    <w:p w:rsidR="008C3EF0" w:rsidRPr="001710DE" w:rsidRDefault="008C3EF0" w:rsidP="008C3EF0">
      <w:pPr>
        <w:tabs>
          <w:tab w:val="left" w:pos="284"/>
          <w:tab w:val="left" w:pos="709"/>
          <w:tab w:val="left" w:pos="993"/>
        </w:tabs>
        <w:ind w:firstLine="567"/>
        <w:jc w:val="both"/>
      </w:pPr>
      <w:r w:rsidRPr="001710DE">
        <w:t>7. Согласительная комиссия вправе принимать решения, если в заседание участвует не менее половины от утвержденного состава ее членов.</w:t>
      </w:r>
    </w:p>
    <w:p w:rsidR="008C3EF0" w:rsidRPr="001710DE" w:rsidRDefault="008C3EF0" w:rsidP="008C3EF0">
      <w:pPr>
        <w:tabs>
          <w:tab w:val="left" w:pos="284"/>
          <w:tab w:val="left" w:pos="993"/>
        </w:tabs>
        <w:ind w:firstLine="567"/>
        <w:jc w:val="both"/>
      </w:pPr>
      <w:r w:rsidRPr="001710DE">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8C3EF0" w:rsidRPr="001710DE" w:rsidRDefault="008C3EF0" w:rsidP="008C3EF0">
      <w:pPr>
        <w:tabs>
          <w:tab w:val="left" w:pos="284"/>
          <w:tab w:val="left" w:pos="993"/>
        </w:tabs>
        <w:ind w:firstLine="567"/>
        <w:jc w:val="both"/>
      </w:pPr>
      <w:r w:rsidRPr="001710DE">
        <w:t>В случае равенства голосов решающим является голос председательствующего на заседании Согласительной комиссии.</w:t>
      </w:r>
    </w:p>
    <w:p w:rsidR="008C3EF0" w:rsidRPr="001710DE" w:rsidRDefault="008C3EF0" w:rsidP="008C3EF0">
      <w:pPr>
        <w:tabs>
          <w:tab w:val="left" w:pos="284"/>
          <w:tab w:val="left" w:pos="993"/>
        </w:tabs>
        <w:ind w:firstLine="567"/>
        <w:jc w:val="both"/>
      </w:pPr>
      <w:r w:rsidRPr="001710DE">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8C3EF0" w:rsidRPr="001710DE" w:rsidRDefault="008C3EF0" w:rsidP="008C3EF0">
      <w:pPr>
        <w:tabs>
          <w:tab w:val="left" w:pos="284"/>
        </w:tabs>
        <w:ind w:firstLine="567"/>
        <w:jc w:val="both"/>
      </w:pPr>
      <w:r w:rsidRPr="001710DE">
        <w:t>В протоколе указывается список участвующих, перечень рассмотренных на заседании вопросов и решение по ним.</w:t>
      </w:r>
    </w:p>
    <w:p w:rsidR="008C3EF0" w:rsidRPr="001710DE" w:rsidRDefault="008C3EF0" w:rsidP="008C3EF0">
      <w:pPr>
        <w:tabs>
          <w:tab w:val="left" w:pos="284"/>
          <w:tab w:val="left" w:pos="709"/>
        </w:tabs>
        <w:autoSpaceDE w:val="0"/>
        <w:autoSpaceDN w:val="0"/>
        <w:adjustRightInd w:val="0"/>
        <w:jc w:val="both"/>
      </w:pPr>
    </w:p>
    <w:p w:rsidR="008C3EF0" w:rsidRPr="001710DE" w:rsidRDefault="008C3EF0" w:rsidP="008C3EF0">
      <w:pPr>
        <w:tabs>
          <w:tab w:val="left" w:pos="284"/>
          <w:tab w:val="left" w:pos="709"/>
        </w:tabs>
        <w:autoSpaceDE w:val="0"/>
        <w:autoSpaceDN w:val="0"/>
        <w:adjustRightInd w:val="0"/>
        <w:jc w:val="both"/>
      </w:pPr>
    </w:p>
    <w:p w:rsidR="008C3EF0" w:rsidRPr="001710DE" w:rsidRDefault="008C3EF0" w:rsidP="008C3EF0">
      <w:pPr>
        <w:numPr>
          <w:ilvl w:val="0"/>
          <w:numId w:val="4"/>
        </w:numPr>
        <w:tabs>
          <w:tab w:val="clear" w:pos="432"/>
          <w:tab w:val="num" w:pos="0"/>
          <w:tab w:val="left" w:pos="284"/>
        </w:tabs>
        <w:ind w:left="0" w:firstLine="567"/>
        <w:contextualSpacing/>
        <w:jc w:val="both"/>
      </w:pPr>
    </w:p>
    <w:p w:rsidR="008C3EF0" w:rsidRPr="001710DE" w:rsidRDefault="008C3EF0" w:rsidP="008C3EF0">
      <w:pPr>
        <w:pStyle w:val="a5"/>
        <w:tabs>
          <w:tab w:val="left" w:pos="426"/>
        </w:tabs>
        <w:spacing w:after="120"/>
        <w:ind w:left="0"/>
        <w:jc w:val="both"/>
      </w:pPr>
    </w:p>
    <w:p w:rsidR="008C3EF0" w:rsidRPr="001710DE" w:rsidRDefault="008C3EF0"/>
    <w:sectPr w:rsidR="008C3EF0" w:rsidRPr="001710DE" w:rsidSect="00C5371C">
      <w:pgSz w:w="11906" w:h="16838"/>
      <w:pgMar w:top="851" w:right="85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1710DE"/>
    <w:rsid w:val="00313BC1"/>
    <w:rsid w:val="003C2374"/>
    <w:rsid w:val="008C3EF0"/>
    <w:rsid w:val="00A5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13" Type="http://schemas.openxmlformats.org/officeDocument/2006/relationships/hyperlink" Target="http://internet.garant.ru/document/redirect/12112604/0" TargetMode="External"/><Relationship Id="rId18" Type="http://schemas.openxmlformats.org/officeDocument/2006/relationships/image" Target="media/image2.emf"/><Relationship Id="rId26" Type="http://schemas.openxmlformats.org/officeDocument/2006/relationships/hyperlink" Target="http://internet.garant.ru/document/redirect/186367/0" TargetMode="External"/><Relationship Id="rId39" Type="http://schemas.openxmlformats.org/officeDocument/2006/relationships/hyperlink" Target="http://internet.garant.ru/document/redirect/74399419/0" TargetMode="External"/><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hyperlink" Target="http://internet.garant.ru/document/redirect/186367/0" TargetMode="External"/><Relationship Id="rId42" Type="http://schemas.openxmlformats.org/officeDocument/2006/relationships/fontTable" Target="fontTable.xml"/><Relationship Id="rId7" Type="http://schemas.openxmlformats.org/officeDocument/2006/relationships/hyperlink" Target="http://internet.garant.ru/document/redirect/400738563/0" TargetMode="External"/><Relationship Id="rId12" Type="http://schemas.openxmlformats.org/officeDocument/2006/relationships/hyperlink" Target="http://internet.garant.ru/document/redirect/400738560/0" TargetMode="External"/><Relationship Id="rId17" Type="http://schemas.openxmlformats.org/officeDocument/2006/relationships/image" Target="media/image1.emf"/><Relationship Id="rId25" Type="http://schemas.openxmlformats.org/officeDocument/2006/relationships/hyperlink" Target="http://internet.garant.ru/document/redirect/400738563/0" TargetMode="External"/><Relationship Id="rId33" Type="http://schemas.openxmlformats.org/officeDocument/2006/relationships/hyperlink" Target="http://internet.garant.ru/document/redirect/186367/0" TargetMode="External"/><Relationship Id="rId38" Type="http://schemas.openxmlformats.org/officeDocument/2006/relationships/hyperlink" Target="consultantplus://offline/ref=430D32ECD682B7BE198891B53050CD601EE1C161B703EFD4DFD6370E1FB5D0240308F32CA5130368BD07BB7B41AE6FB2CFP3n1M" TargetMode="External"/><Relationship Id="rId2" Type="http://schemas.openxmlformats.org/officeDocument/2006/relationships/styles" Target="styles.xml"/><Relationship Id="rId16" Type="http://schemas.openxmlformats.org/officeDocument/2006/relationships/hyperlink" Target="http://internet.garant.ru/document/redirect/186367/0" TargetMode="External"/><Relationship Id="rId20" Type="http://schemas.openxmlformats.org/officeDocument/2006/relationships/image" Target="media/image4.emf"/><Relationship Id="rId29" Type="http://schemas.openxmlformats.org/officeDocument/2006/relationships/hyperlink" Target="http://internet.garant.ru/document/redirect/400738560/0" TargetMode="External"/><Relationship Id="rId41" Type="http://schemas.openxmlformats.org/officeDocument/2006/relationships/hyperlink" Target="http://internet.garant.ru/document/redirect/400738560/0" TargetMode="External"/><Relationship Id="rId1" Type="http://schemas.openxmlformats.org/officeDocument/2006/relationships/numbering" Target="numbering.xml"/><Relationship Id="rId6" Type="http://schemas.openxmlformats.org/officeDocument/2006/relationships/hyperlink" Target="http://internet.garant.ru/document/redirect/400738559/0" TargetMode="External"/><Relationship Id="rId11" Type="http://schemas.openxmlformats.org/officeDocument/2006/relationships/hyperlink" Target="http://internet.garant.ru/document/redirect/74399583/0" TargetMode="External"/><Relationship Id="rId24" Type="http://schemas.openxmlformats.org/officeDocument/2006/relationships/hyperlink" Target="http://internet.garant.ru/document/redirect/12148567/9" TargetMode="External"/><Relationship Id="rId32" Type="http://schemas.openxmlformats.org/officeDocument/2006/relationships/hyperlink" Target="http://internet.garant.ru/document/redirect/186367/0" TargetMode="External"/><Relationship Id="rId37" Type="http://schemas.openxmlformats.org/officeDocument/2006/relationships/hyperlink" Target="consultantplus://offline/ref=430D32ECD682B7BE19888FB8263C92651AED9F6FB501E5818A81315940E5D6714348F571F2575D31EE4BF07645B873B2CB2E995BCAP7nCM" TargetMode="External"/><Relationship Id="rId40" Type="http://schemas.openxmlformats.org/officeDocument/2006/relationships/hyperlink" Target="http://internet.garant.ru/document/redirect/74399583/0" TargetMode="External"/><Relationship Id="rId5" Type="http://schemas.openxmlformats.org/officeDocument/2006/relationships/webSettings" Target="web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400738563/0" TargetMode="External"/><Relationship Id="rId36" Type="http://schemas.openxmlformats.org/officeDocument/2006/relationships/hyperlink" Target="http://internet.garant.ru/document/redirect/400738560/0" TargetMode="External"/><Relationship Id="rId10" Type="http://schemas.openxmlformats.org/officeDocument/2006/relationships/hyperlink" Target="http://internet.garant.ru/document/redirect/74399419/0" TargetMode="External"/><Relationship Id="rId19" Type="http://schemas.openxmlformats.org/officeDocument/2006/relationships/image" Target="media/image3.emf"/><Relationship Id="rId31" Type="http://schemas.openxmlformats.org/officeDocument/2006/relationships/hyperlink" Target="http://internet.garant.ru/document/redirect/32363623/0" TargetMode="External"/><Relationship Id="rId4" Type="http://schemas.openxmlformats.org/officeDocument/2006/relationships/settings" Target="settings.xml"/><Relationship Id="rId9" Type="http://schemas.openxmlformats.org/officeDocument/2006/relationships/hyperlink" Target="http://internet.garant.ru/document/redirect/400738559/0" TargetMode="External"/><Relationship Id="rId14" Type="http://schemas.openxmlformats.org/officeDocument/2006/relationships/hyperlink" Target="http://internet.garant.ru/document/redirect/186367/0" TargetMode="External"/><Relationship Id="rId22" Type="http://schemas.openxmlformats.org/officeDocument/2006/relationships/image" Target="media/image6.emf"/><Relationship Id="rId27" Type="http://schemas.openxmlformats.org/officeDocument/2006/relationships/hyperlink" Target="http://internet.garant.ru/document/redirect/32363623/0" TargetMode="External"/><Relationship Id="rId30" Type="http://schemas.openxmlformats.org/officeDocument/2006/relationships/hyperlink" Target="http://internet.garant.ru/document/redirect/186367/0" TargetMode="External"/><Relationship Id="rId35" Type="http://schemas.openxmlformats.org/officeDocument/2006/relationships/hyperlink" Target="http://internet.garant.ru/document/redirect/32363623/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10556</Words>
  <Characters>60175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2022-03-04T06:39:00Z</dcterms:created>
  <dcterms:modified xsi:type="dcterms:W3CDTF">2022-03-04T06:55:00Z</dcterms:modified>
</cp:coreProperties>
</file>